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91E" w:rsidRPr="0019191E" w:rsidRDefault="0019191E" w:rsidP="0019191E">
      <w:pPr>
        <w:spacing w:after="0" w:line="240" w:lineRule="auto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19191E">
        <w:rPr>
          <w:rFonts w:ascii="Times New Roman" w:eastAsia="Lucida Sans Unicode" w:hAnsi="Times New Roman" w:cs="Times New Roman"/>
          <w:sz w:val="24"/>
          <w:szCs w:val="24"/>
        </w:rPr>
        <w:t>МИНИСТЕРСТВО ОБРАЗОВАНИЯ ИРКУТСКОЙ ОБЛАСТИ</w:t>
      </w:r>
    </w:p>
    <w:p w:rsidR="0019191E" w:rsidRPr="0019191E" w:rsidRDefault="0019191E" w:rsidP="00191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91E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Государственное общеобразовательное казенное учреждение Иркутской области</w:t>
      </w:r>
    </w:p>
    <w:p w:rsidR="0019191E" w:rsidRPr="0019191E" w:rsidRDefault="0019191E" w:rsidP="0019191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91E">
        <w:rPr>
          <w:rFonts w:ascii="Times New Roman" w:eastAsia="Times New Roman" w:hAnsi="Times New Roman" w:cs="Times New Roman"/>
          <w:bCs/>
          <w:sz w:val="24"/>
          <w:szCs w:val="24"/>
        </w:rPr>
        <w:t>«Специальная (коррекционная) школа для обучающихся с нарушениями речи №11 г. Иркутска»</w:t>
      </w:r>
    </w:p>
    <w:p w:rsidR="0019191E" w:rsidRPr="0019191E" w:rsidRDefault="0019191E" w:rsidP="0019191E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191E">
        <w:rPr>
          <w:rFonts w:ascii="Times New Roman" w:eastAsia="Calibri" w:hAnsi="Times New Roman" w:cs="Times New Roman"/>
          <w:color w:val="000000"/>
          <w:sz w:val="24"/>
          <w:szCs w:val="24"/>
        </w:rPr>
        <w:t>‌‌‌ГОКУ СКШ №11 г. Иркутска</w:t>
      </w:r>
    </w:p>
    <w:p w:rsidR="0019191E" w:rsidRPr="0019191E" w:rsidRDefault="0019191E" w:rsidP="00191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191E">
        <w:rPr>
          <w:rFonts w:ascii="Times New Roman" w:eastAsia="Times New Roman" w:hAnsi="Times New Roman" w:cs="Times New Roman"/>
          <w:bCs/>
          <w:sz w:val="24"/>
          <w:szCs w:val="24"/>
        </w:rPr>
        <w:pict>
          <v:rect id="_x0000_i1031" style="width:467.75pt;height:1.5pt" o:hralign="center" o:hrstd="t" o:hr="t" fillcolor="#a0a0a0" stroked="f"/>
        </w:pict>
      </w:r>
    </w:p>
    <w:p w:rsidR="0019191E" w:rsidRPr="0019191E" w:rsidRDefault="0019191E" w:rsidP="0019191E">
      <w:pPr>
        <w:spacing w:after="0" w:line="240" w:lineRule="auto"/>
        <w:ind w:left="357" w:right="-108"/>
        <w:jc w:val="center"/>
        <w:rPr>
          <w:rFonts w:ascii="Times New Roman" w:eastAsia="Lucida Sans Unicode" w:hAnsi="Times New Roman" w:cs="Times New Roman"/>
          <w:sz w:val="24"/>
          <w:szCs w:val="24"/>
        </w:rPr>
      </w:pPr>
      <w:r w:rsidRPr="0019191E">
        <w:rPr>
          <w:rFonts w:ascii="Times New Roman" w:eastAsia="Lucida Sans Unicode" w:hAnsi="Times New Roman" w:cs="Times New Roman"/>
          <w:sz w:val="24"/>
          <w:szCs w:val="24"/>
        </w:rPr>
        <w:t>664047, г. Иркутск, ул. Красных Мадьяр, 102</w:t>
      </w:r>
    </w:p>
    <w:p w:rsidR="0019191E" w:rsidRPr="0019191E" w:rsidRDefault="0019191E" w:rsidP="0019191E">
      <w:pPr>
        <w:spacing w:after="0" w:line="240" w:lineRule="auto"/>
        <w:ind w:left="357" w:right="-108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191E">
        <w:rPr>
          <w:rFonts w:ascii="Times New Roman" w:eastAsia="Lucida Sans Unicode" w:hAnsi="Times New Roman" w:cs="Times New Roman"/>
          <w:sz w:val="24"/>
          <w:szCs w:val="24"/>
        </w:rPr>
        <w:t>тел.: 29-16-40; эл. почта: rech11@mail.ru</w:t>
      </w:r>
    </w:p>
    <w:p w:rsidR="0019191E" w:rsidRPr="0019191E" w:rsidRDefault="0019191E" w:rsidP="0019191E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19191E" w:rsidRPr="0019191E" w:rsidRDefault="0019191E" w:rsidP="0019191E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54"/>
        <w:gridCol w:w="3037"/>
        <w:gridCol w:w="3206"/>
      </w:tblGrid>
      <w:tr w:rsidR="0019191E" w:rsidRPr="0019191E" w:rsidTr="0019191E">
        <w:trPr>
          <w:jc w:val="center"/>
        </w:trPr>
        <w:tc>
          <w:tcPr>
            <w:tcW w:w="3254" w:type="dxa"/>
          </w:tcPr>
          <w:p w:rsidR="0019191E" w:rsidRPr="0019191E" w:rsidRDefault="0019191E" w:rsidP="0019191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>Е.В. Евстратенко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_1_ от 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26.08.2024 г.</w:t>
            </w:r>
          </w:p>
          <w:p w:rsidR="0019191E" w:rsidRPr="0019191E" w:rsidRDefault="0019191E" w:rsidP="0019191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19191E" w:rsidRPr="0019191E" w:rsidRDefault="0019191E" w:rsidP="0019191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7" w:type="dxa"/>
          </w:tcPr>
          <w:p w:rsidR="0019191E" w:rsidRPr="0019191E" w:rsidRDefault="0019191E" w:rsidP="0019191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УР Е.В. Полянская 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94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28.08.2024г.</w:t>
            </w:r>
          </w:p>
          <w:p w:rsidR="0019191E" w:rsidRPr="0019191E" w:rsidRDefault="0019191E" w:rsidP="0019191E">
            <w:pPr>
              <w:autoSpaceDE w:val="0"/>
              <w:autoSpaceDN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06" w:type="dxa"/>
          </w:tcPr>
          <w:p w:rsidR="0019191E" w:rsidRPr="0019191E" w:rsidRDefault="0019191E" w:rsidP="0019191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ГОКУ СКШ №11 г. Иркутска  И. Н. Лаврова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№ 94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91E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28.08.2024г.</w:t>
            </w:r>
          </w:p>
          <w:p w:rsidR="0019191E" w:rsidRPr="0019191E" w:rsidRDefault="0019191E" w:rsidP="0019191E">
            <w:pPr>
              <w:tabs>
                <w:tab w:val="left" w:pos="9288"/>
              </w:tabs>
              <w:spacing w:after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9191E" w:rsidRPr="0019191E" w:rsidRDefault="0019191E" w:rsidP="0019191E">
      <w:pPr>
        <w:spacing w:after="0"/>
        <w:ind w:left="120"/>
        <w:rPr>
          <w:rFonts w:eastAsia="Calibri" w:cs="Times New Roman"/>
          <w:sz w:val="24"/>
          <w:szCs w:val="24"/>
        </w:rPr>
      </w:pPr>
    </w:p>
    <w:p w:rsidR="0019191E" w:rsidRPr="0019191E" w:rsidRDefault="0019191E" w:rsidP="0019191E">
      <w:pPr>
        <w:spacing w:after="0"/>
        <w:ind w:left="120"/>
        <w:rPr>
          <w:rFonts w:eastAsia="Calibri" w:cs="Times New Roman"/>
          <w:sz w:val="24"/>
          <w:szCs w:val="24"/>
        </w:rPr>
      </w:pPr>
      <w:r w:rsidRPr="0019191E">
        <w:rPr>
          <w:rFonts w:eastAsia="Calibri" w:cs="Times New Roman"/>
          <w:color w:val="000000"/>
          <w:sz w:val="24"/>
          <w:szCs w:val="24"/>
        </w:rPr>
        <w:t>‌</w:t>
      </w:r>
    </w:p>
    <w:p w:rsidR="0019191E" w:rsidRPr="0019191E" w:rsidRDefault="0019191E" w:rsidP="0019191E">
      <w:pPr>
        <w:spacing w:after="0" w:line="408" w:lineRule="auto"/>
        <w:ind w:left="120"/>
        <w:jc w:val="center"/>
      </w:pPr>
      <w:r w:rsidRPr="0019191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9191E" w:rsidRPr="0019191E" w:rsidRDefault="0019191E" w:rsidP="0019191E">
      <w:pPr>
        <w:spacing w:after="0" w:line="408" w:lineRule="auto"/>
        <w:ind w:left="120"/>
        <w:jc w:val="center"/>
      </w:pPr>
      <w:r w:rsidRPr="0019191E"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19191E" w:rsidRPr="0019191E" w:rsidRDefault="0019191E" w:rsidP="0019191E">
      <w:pPr>
        <w:spacing w:after="0"/>
        <w:ind w:left="120"/>
        <w:jc w:val="center"/>
        <w:rPr>
          <w:rFonts w:eastAsia="Calibri" w:cs="Times New Roman"/>
          <w:sz w:val="24"/>
          <w:szCs w:val="24"/>
        </w:rPr>
      </w:pPr>
      <w:r w:rsidRPr="0019191E">
        <w:rPr>
          <w:rFonts w:ascii="Times New Roman" w:hAnsi="Times New Roman"/>
          <w:color w:val="000000"/>
          <w:sz w:val="28"/>
        </w:rPr>
        <w:t>для обучающихся 3 классов</w:t>
      </w:r>
    </w:p>
    <w:p w:rsidR="0019191E" w:rsidRPr="0019191E" w:rsidRDefault="0019191E" w:rsidP="0019191E">
      <w:bookmarkStart w:id="0" w:name="_GoBack"/>
      <w:bookmarkEnd w:id="0"/>
    </w:p>
    <w:p w:rsidR="0019191E" w:rsidRPr="0019191E" w:rsidRDefault="0019191E" w:rsidP="0019191E"/>
    <w:p w:rsidR="0019191E" w:rsidRPr="0019191E" w:rsidRDefault="0019191E" w:rsidP="0019191E"/>
    <w:p w:rsidR="0019191E" w:rsidRPr="0019191E" w:rsidRDefault="0019191E" w:rsidP="0019191E"/>
    <w:p w:rsidR="0019191E" w:rsidRPr="0019191E" w:rsidRDefault="0019191E" w:rsidP="0019191E"/>
    <w:p w:rsidR="0019191E" w:rsidRPr="0019191E" w:rsidRDefault="0019191E" w:rsidP="0019191E">
      <w:pPr>
        <w:spacing w:after="0"/>
        <w:ind w:left="120"/>
        <w:jc w:val="center"/>
      </w:pPr>
      <w:bookmarkStart w:id="1" w:name="6129fc25-1484-4cce-a161-840ff826026d"/>
      <w:r w:rsidRPr="0019191E">
        <w:rPr>
          <w:rFonts w:ascii="Times New Roman" w:hAnsi="Times New Roman"/>
          <w:b/>
          <w:color w:val="000000"/>
          <w:sz w:val="28"/>
        </w:rPr>
        <w:t>Иркутск</w:t>
      </w:r>
      <w:bookmarkEnd w:id="1"/>
      <w:r w:rsidRPr="0019191E">
        <w:rPr>
          <w:rFonts w:ascii="Times New Roman" w:hAnsi="Times New Roman"/>
          <w:b/>
          <w:color w:val="000000"/>
          <w:sz w:val="28"/>
        </w:rPr>
        <w:t xml:space="preserve"> 2024</w:t>
      </w:r>
    </w:p>
    <w:p w:rsidR="0019191E" w:rsidRPr="0019191E" w:rsidRDefault="0019191E" w:rsidP="0019191E">
      <w:pPr>
        <w:jc w:val="center"/>
      </w:pPr>
    </w:p>
    <w:p w:rsidR="00870CD1" w:rsidRDefault="00870CD1" w:rsidP="00870CD1">
      <w:pPr>
        <w:tabs>
          <w:tab w:val="left" w:pos="5643"/>
          <w:tab w:val="center" w:pos="72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81985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РУССКИЙ ЯЗЫК</w:t>
      </w:r>
    </w:p>
    <w:p w:rsidR="00870CD1" w:rsidRPr="00D81985" w:rsidRDefault="00870CD1" w:rsidP="00870CD1">
      <w:pPr>
        <w:tabs>
          <w:tab w:val="left" w:pos="5643"/>
          <w:tab w:val="center" w:pos="72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870CD1" w:rsidRPr="00D81985" w:rsidRDefault="00870CD1" w:rsidP="00870CD1">
      <w:pPr>
        <w:tabs>
          <w:tab w:val="left" w:pos="5643"/>
          <w:tab w:val="center" w:pos="7285"/>
        </w:tabs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ПОЯСНИТЕЛЬНАЯ ЗАПИСКА</w:t>
      </w:r>
    </w:p>
    <w:p w:rsidR="00870CD1" w:rsidRPr="00925E49" w:rsidRDefault="00870CD1" w:rsidP="00870CD1">
      <w:pPr>
        <w:pStyle w:val="ParagraphStyle"/>
        <w:ind w:firstLine="709"/>
        <w:rPr>
          <w:rFonts w:ascii="Times New Roman" w:hAnsi="Times New Roman" w:cs="Times New Roman"/>
        </w:rPr>
      </w:pPr>
      <w:r w:rsidRPr="00925E49">
        <w:rPr>
          <w:rFonts w:ascii="Times New Roman" w:hAnsi="Times New Roman" w:cs="Times New Roman"/>
        </w:rPr>
        <w:t>Рабочая программа по русскому языку для 3</w:t>
      </w:r>
      <w:r>
        <w:rPr>
          <w:rFonts w:ascii="Times New Roman" w:hAnsi="Times New Roman" w:cs="Times New Roman"/>
        </w:rPr>
        <w:t xml:space="preserve"> класса </w:t>
      </w:r>
      <w:r w:rsidRPr="00925E49">
        <w:rPr>
          <w:rFonts w:ascii="Times New Roman" w:hAnsi="Times New Roman" w:cs="Times New Roman"/>
        </w:rPr>
        <w:t>составлена на основе:</w:t>
      </w:r>
    </w:p>
    <w:p w:rsidR="00870CD1" w:rsidRPr="00925E49" w:rsidRDefault="00870CD1" w:rsidP="00870CD1">
      <w:pPr>
        <w:pStyle w:val="af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925E49">
        <w:rPr>
          <w:rFonts w:ascii="Times New Roman" w:eastAsia="Calibri" w:hAnsi="Times New Roman"/>
          <w:sz w:val="24"/>
          <w:szCs w:val="24"/>
          <w:lang w:eastAsia="en-US"/>
        </w:rPr>
        <w:t>Приказ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5E49">
        <w:rPr>
          <w:rFonts w:ascii="Times New Roman" w:eastAsia="Calibri" w:hAnsi="Times New Roman"/>
          <w:sz w:val="24"/>
          <w:szCs w:val="24"/>
          <w:lang w:eastAsia="en-US"/>
        </w:rPr>
        <w:t>Минобрнауки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870CD1" w:rsidRPr="00925E49" w:rsidRDefault="00870CD1" w:rsidP="00870CD1">
      <w:pPr>
        <w:pStyle w:val="af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925E49">
        <w:rPr>
          <w:rFonts w:ascii="Times New Roman" w:eastAsia="Calibri" w:hAnsi="Times New Roman"/>
          <w:sz w:val="24"/>
          <w:szCs w:val="24"/>
          <w:lang w:eastAsia="en-US"/>
        </w:rPr>
        <w:t>Приказ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870CD1" w:rsidRPr="00925E49" w:rsidRDefault="00870CD1" w:rsidP="00870CD1">
      <w:pPr>
        <w:pStyle w:val="af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925E49">
        <w:rPr>
          <w:rFonts w:ascii="Times New Roman" w:eastAsia="Calibri" w:hAnsi="Times New Roman"/>
          <w:sz w:val="24"/>
          <w:szCs w:val="24"/>
          <w:lang w:eastAsia="en-US"/>
        </w:rPr>
        <w:t>Приказ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(зарегистрирован 21 марта 2023</w:t>
      </w:r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№ 72654)</w:t>
      </w:r>
    </w:p>
    <w:p w:rsidR="00870CD1" w:rsidRPr="003421A7" w:rsidRDefault="00870CD1" w:rsidP="00870CD1">
      <w:pPr>
        <w:pStyle w:val="af0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709"/>
        <w:rPr>
          <w:rFonts w:ascii="Times New Roman" w:eastAsia="Calibri" w:hAnsi="Times New Roman"/>
          <w:sz w:val="24"/>
          <w:szCs w:val="24"/>
          <w:lang w:eastAsia="en-US"/>
        </w:rPr>
      </w:pPr>
      <w:r w:rsidRPr="00925E49">
        <w:rPr>
          <w:rFonts w:ascii="Times New Roman" w:eastAsia="Calibri" w:hAnsi="Times New Roman"/>
          <w:sz w:val="24"/>
          <w:szCs w:val="24"/>
          <w:lang w:eastAsia="en-US"/>
        </w:rPr>
        <w:t>Приказ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Министерства просве</w:t>
      </w:r>
      <w:r>
        <w:rPr>
          <w:rFonts w:ascii="Times New Roman" w:eastAsia="Calibri" w:hAnsi="Times New Roman"/>
          <w:sz w:val="24"/>
          <w:szCs w:val="24"/>
          <w:lang w:eastAsia="en-US"/>
        </w:rPr>
        <w:t>щения Российской Федерации от</w:t>
      </w:r>
      <w:r w:rsidRPr="00925E49">
        <w:rPr>
          <w:rFonts w:ascii="Times New Roman" w:eastAsia="Calibri" w:hAnsi="Times New Roman"/>
          <w:sz w:val="24"/>
          <w:szCs w:val="24"/>
          <w:lang w:eastAsia="en-US"/>
        </w:rPr>
        <w:t xml:space="preserve">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</w:p>
    <w:p w:rsidR="00870CD1" w:rsidRPr="00925E49" w:rsidRDefault="00870CD1" w:rsidP="00870CD1">
      <w:pPr>
        <w:pStyle w:val="ParagraphStyle"/>
        <w:ind w:firstLine="709"/>
        <w:rPr>
          <w:rFonts w:ascii="Times New Roman" w:hAnsi="Times New Roman"/>
          <w:color w:val="000000"/>
          <w:lang w:bidi="ru-RU"/>
        </w:rPr>
      </w:pPr>
      <w:r w:rsidRPr="00925E49">
        <w:rPr>
          <w:rFonts w:ascii="Times New Roman" w:hAnsi="Times New Roman"/>
          <w:color w:val="000000"/>
          <w:lang w:bidi="ru-RU"/>
        </w:rPr>
        <w:t>Преподаванию русского языка отводится чрезвычайно важное место в общей системе образования обучающихся с ТНР. Это обусловлено характером и структурой речевого дефекта у обучающихся с ТНР, с одной стороны, и исключительной ролью речи в психическом развитии ребенка, с другой стороны. Кроме того, от успешного усвоения родного языка во многом зависит и успеваемость обучающихся по всем другим предметам.</w:t>
      </w:r>
    </w:p>
    <w:p w:rsidR="00870CD1" w:rsidRPr="00925E49" w:rsidRDefault="00870CD1" w:rsidP="00870C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У обучающихся с ТНР отмечается несформированность как импрессивной, так и экспрессивной речи, нарушения как устной, так и письменной речи. У обучающихся с ТНР оказываются недостаточно сформированными многие уровни и этапы речевой деятельности: мотивационный,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смысловой, языковой, гностико-</w:t>
      </w: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праксический, сенсомоторный. Однако ведущим в структуре речевого дефекта этих обучающихся является недоразвитие языкового уровня речевой деятельности, которое проявляется в нарушении усвоения языковых единиц и правил их сочетания, комбинирования, в нарушении использования закономерностей языка в процессе речевого общения.</w:t>
      </w:r>
    </w:p>
    <w:p w:rsidR="00870CD1" w:rsidRPr="00925E49" w:rsidRDefault="00870CD1" w:rsidP="00870C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Нарушения речевого развития у обучающихся с ТНР проявляются как на уровне практического использования языка, так и на уровне осознания правил языка. Особенно страдает осознание языковых правил, то есть формирование языковых обобщений: фонематических, лексических, морфологических, синтаксических.</w:t>
      </w:r>
    </w:p>
    <w:p w:rsidR="00870CD1" w:rsidRPr="00925E49" w:rsidRDefault="00870CD1" w:rsidP="00870CD1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В связи с этим в процессе обучения русскому языку обучающихся с ТНР проводится целенаправленная и систематическая работа по коррекции нарушений речи, развитию фонетико-фонематической и лексико-грамматической стороны речи, формированию диалогической и монологической речи. Преподавание русского языка осуществляется с использованием различных методов, но имеет </w:t>
      </w:r>
      <w:r w:rsidRPr="00925E49"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главной целью</w:t>
      </w: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 xml:space="preserve"> корригировать недостатки речевого развития, создать предпосылки для овладения школьными знаниями, умениями и навыками.</w:t>
      </w:r>
    </w:p>
    <w:p w:rsidR="00870CD1" w:rsidRPr="00925E49" w:rsidRDefault="00870CD1" w:rsidP="00870CD1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Специально разработанная система занятий по русскому языку предусматривает овладение обучающимися различными способами и средствами речевой деятельности, формирование языковых обобщений, правильное использование языковых средств в процессе общения, учебной деятельности, закрепление речевых навыков в спонтанной речи.</w:t>
      </w:r>
    </w:p>
    <w:p w:rsidR="00870CD1" w:rsidRPr="00925E49" w:rsidRDefault="00870CD1" w:rsidP="00870CD1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lastRenderedPageBreak/>
        <w:t xml:space="preserve">В связи с этим в процессе преподавания русского языка ставятся </w:t>
      </w:r>
      <w:r w:rsidRPr="00925E49">
        <w:rPr>
          <w:rFonts w:ascii="Times New Roman" w:eastAsia="Times New Roman" w:hAnsi="Times New Roman"/>
          <w:b/>
          <w:color w:val="000000"/>
          <w:sz w:val="24"/>
          <w:szCs w:val="24"/>
          <w:lang w:bidi="ru-RU"/>
        </w:rPr>
        <w:t>следующие задачи:</w:t>
      </w:r>
    </w:p>
    <w:p w:rsidR="00870CD1" w:rsidRPr="00925E49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09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а) 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сформировать первоначальные представления о единстве и многообразии языкового пространства России, о языке как основе национального самосознания;</w:t>
      </w:r>
    </w:p>
    <w:p w:rsidR="00870CD1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1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б) 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повысить уровень речевого и общего психического развития обучающихся с тяжелыми нарушениями речи;</w:t>
      </w:r>
    </w:p>
    <w:p w:rsidR="00870CD1" w:rsidRPr="00925E49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1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в) 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осуществлять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профилактику специфических и сопутствующих(графических, орфографических) ошибок;</w:t>
      </w:r>
    </w:p>
    <w:p w:rsidR="00870CD1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г)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закрепить практические навыки правильного использования языковых средств в речевой деятельности;</w:t>
      </w:r>
    </w:p>
    <w:p w:rsidR="00870CD1" w:rsidRPr="00925E49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0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д)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сформировать фонематические, лексические, морфологические, синтаксические обобщения, а в дальнейшем и осознание некоторых правил языка на уроках русского языка, литературного чтения, развития речи;</w:t>
      </w:r>
    </w:p>
    <w:p w:rsidR="00870CD1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1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е)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формировать «чувство» языка, умение отличать правильные языковые формы от неправильных;</w:t>
      </w:r>
    </w:p>
    <w:p w:rsidR="00870CD1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1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ж)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выработать навыки правильного, аккуратного, разборчивого, грамотного письма;</w:t>
      </w:r>
    </w:p>
    <w:p w:rsidR="00870CD1" w:rsidRPr="00925E49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1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з)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развить умение точно выражать свои мысли в устной и письменной форме;</w:t>
      </w:r>
    </w:p>
    <w:p w:rsidR="00870CD1" w:rsidRPr="00925E49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2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и)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овладеть способностью пользоваться устной и письменной речью для решения соответствующих возрасту бытовых задач;</w:t>
      </w:r>
    </w:p>
    <w:p w:rsidR="00870CD1" w:rsidRPr="00925E49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2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к)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расширить и обогатить опыт коммуникации обучающихся в ближнем и дальнем окружении;</w:t>
      </w:r>
    </w:p>
    <w:p w:rsidR="00870CD1" w:rsidRDefault="00870CD1" w:rsidP="00870CD1">
      <w:pPr>
        <w:pStyle w:val="af0"/>
        <w:widowControl w:val="0"/>
        <w:numPr>
          <w:ilvl w:val="0"/>
          <w:numId w:val="19"/>
        </w:numPr>
        <w:tabs>
          <w:tab w:val="left" w:pos="1115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  <w:lang w:bidi="ru-RU"/>
        </w:rPr>
      </w:pP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>л)</w:t>
      </w:r>
      <w:r w:rsidRPr="00925E49">
        <w:rPr>
          <w:rFonts w:ascii="Times New Roman" w:hAnsi="Times New Roman"/>
          <w:color w:val="000000"/>
          <w:sz w:val="24"/>
          <w:szCs w:val="24"/>
          <w:lang w:bidi="ru-RU"/>
        </w:rPr>
        <w:tab/>
        <w:t>обеспечить условия для коррекции нарушений устной речи, профилактики и коррекции дислексии, дисграфии и дизорфографии.</w:t>
      </w:r>
    </w:p>
    <w:p w:rsidR="00870CD1" w:rsidRPr="00BB0340" w:rsidRDefault="00870CD1" w:rsidP="00870CD1">
      <w:pPr>
        <w:pStyle w:val="af0"/>
        <w:widowControl w:val="0"/>
        <w:tabs>
          <w:tab w:val="left" w:pos="1115"/>
        </w:tabs>
        <w:spacing w:after="0" w:line="240" w:lineRule="auto"/>
        <w:ind w:left="709"/>
        <w:rPr>
          <w:rFonts w:ascii="Times New Roman" w:hAnsi="Times New Roman"/>
          <w:color w:val="000000"/>
          <w:sz w:val="24"/>
          <w:szCs w:val="24"/>
          <w:lang w:bidi="ru-RU"/>
        </w:rPr>
      </w:pPr>
    </w:p>
    <w:p w:rsidR="00870CD1" w:rsidRDefault="00870CD1" w:rsidP="00870CD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D81985">
        <w:rPr>
          <w:rFonts w:ascii="Times New Roman" w:hAnsi="Times New Roman" w:cs="Times New Roman"/>
          <w:b/>
          <w:spacing w:val="-3"/>
          <w:sz w:val="24"/>
          <w:szCs w:val="24"/>
        </w:rPr>
        <w:t>ОБЩАЯ Х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D81985">
        <w:rPr>
          <w:rFonts w:ascii="Times New Roman" w:hAnsi="Times New Roman" w:cs="Times New Roman"/>
          <w:b/>
          <w:spacing w:val="-3"/>
          <w:sz w:val="24"/>
          <w:szCs w:val="24"/>
        </w:rPr>
        <w:t>Р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>А</w:t>
      </w:r>
      <w:r w:rsidRPr="00D81985">
        <w:rPr>
          <w:rFonts w:ascii="Times New Roman" w:hAnsi="Times New Roman" w:cs="Times New Roman"/>
          <w:b/>
          <w:spacing w:val="-3"/>
          <w:sz w:val="24"/>
          <w:szCs w:val="24"/>
        </w:rPr>
        <w:t>КТЕРИСТИКА УЧЕБНОГО ПРЕДМЕТА</w:t>
      </w:r>
    </w:p>
    <w:p w:rsidR="00870CD1" w:rsidRPr="00BB0340" w:rsidRDefault="00870CD1" w:rsidP="00870CD1">
      <w:pPr>
        <w:pStyle w:val="af"/>
        <w:spacing w:before="0" w:beforeAutospacing="0" w:after="0" w:afterAutospacing="0"/>
        <w:ind w:firstLine="709"/>
        <w:contextualSpacing/>
      </w:pPr>
      <w:r w:rsidRPr="00BB0340"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70CD1" w:rsidRPr="00BB0340" w:rsidRDefault="00870CD1" w:rsidP="00870CD1">
      <w:pPr>
        <w:pStyle w:val="af"/>
        <w:spacing w:before="0" w:beforeAutospacing="0" w:after="0" w:afterAutospacing="0"/>
        <w:ind w:firstLine="709"/>
        <w:contextualSpacing/>
      </w:pPr>
      <w:r w:rsidRPr="00BB0340"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70CD1" w:rsidRPr="00BB0340" w:rsidRDefault="00870CD1" w:rsidP="00870CD1">
      <w:pPr>
        <w:pStyle w:val="af"/>
        <w:spacing w:before="0" w:beforeAutospacing="0" w:after="0" w:afterAutospacing="0"/>
        <w:ind w:firstLine="709"/>
        <w:contextualSpacing/>
      </w:pPr>
      <w:r w:rsidRPr="00BB0340"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70CD1" w:rsidRPr="00BB0340" w:rsidRDefault="00870CD1" w:rsidP="00870CD1">
      <w:pPr>
        <w:pStyle w:val="af"/>
        <w:spacing w:before="0" w:beforeAutospacing="0" w:after="0" w:afterAutospacing="0"/>
        <w:ind w:firstLine="709"/>
        <w:contextualSpacing/>
      </w:pPr>
      <w:r w:rsidRPr="00BB0340"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70CD1" w:rsidRDefault="00870CD1" w:rsidP="00870CD1">
      <w:pPr>
        <w:pStyle w:val="af"/>
        <w:spacing w:before="0" w:beforeAutospacing="0" w:after="0" w:afterAutospacing="0"/>
        <w:ind w:firstLine="709"/>
        <w:contextualSpacing/>
      </w:pPr>
      <w:r w:rsidRPr="00BB0340"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</w:t>
      </w:r>
      <w:r w:rsidRPr="00BB0340">
        <w:lastRenderedPageBreak/>
        <w:t xml:space="preserve">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70CD1" w:rsidRPr="00BB0340" w:rsidRDefault="00870CD1" w:rsidP="00870CD1">
      <w:pPr>
        <w:pStyle w:val="af"/>
        <w:spacing w:before="0" w:beforeAutospacing="0" w:after="0" w:afterAutospacing="0"/>
        <w:ind w:firstLine="709"/>
        <w:contextualSpacing/>
      </w:pPr>
    </w:p>
    <w:p w:rsidR="00870CD1" w:rsidRDefault="00870CD1" w:rsidP="00870CD1">
      <w:pPr>
        <w:pStyle w:val="ParagraphStyle"/>
        <w:ind w:firstLine="709"/>
        <w:contextualSpacing/>
        <w:jc w:val="center"/>
        <w:rPr>
          <w:rFonts w:ascii="Times New Roman" w:hAnsi="Times New Roman" w:cs="Times New Roman"/>
          <w:b/>
          <w:bCs/>
          <w:caps/>
        </w:rPr>
      </w:pPr>
      <w:r w:rsidRPr="00D81985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D27BB6" w:rsidRPr="002F00A9" w:rsidRDefault="00870CD1" w:rsidP="00D27BB6">
      <w:pPr>
        <w:spacing w:after="0" w:line="240" w:lineRule="auto"/>
        <w:ind w:left="56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745">
        <w:rPr>
          <w:rFonts w:ascii="Times New Roman" w:hAnsi="Times New Roman" w:cs="Times New Roman"/>
        </w:rPr>
        <w:t>На изучение русского языка в</w:t>
      </w:r>
      <w:r w:rsidRPr="00245745">
        <w:rPr>
          <w:rFonts w:ascii="Times New Roman" w:hAnsi="Times New Roman" w:cs="Times New Roman"/>
          <w:bCs/>
        </w:rPr>
        <w:t xml:space="preserve"> 3 классе</w:t>
      </w:r>
      <w:r>
        <w:rPr>
          <w:rFonts w:ascii="Times New Roman" w:hAnsi="Times New Roman" w:cs="Times New Roman"/>
          <w:bCs/>
        </w:rPr>
        <w:t xml:space="preserve"> </w:t>
      </w:r>
      <w:r w:rsidRPr="00245745">
        <w:rPr>
          <w:rFonts w:ascii="Times New Roman" w:hAnsi="Times New Roman" w:cs="Times New Roman"/>
        </w:rPr>
        <w:t xml:space="preserve">отводится </w:t>
      </w:r>
      <w:r w:rsidRPr="00245745">
        <w:rPr>
          <w:rFonts w:ascii="Times New Roman" w:hAnsi="Times New Roman" w:cs="Times New Roman"/>
          <w:bCs/>
        </w:rPr>
        <w:t>5 часов в неделю, 34 учебные недели.</w:t>
      </w:r>
      <w:r w:rsidR="00D27BB6">
        <w:rPr>
          <w:rFonts w:ascii="Times New Roman" w:hAnsi="Times New Roman" w:cs="Times New Roman"/>
          <w:bCs/>
        </w:rPr>
        <w:t xml:space="preserve"> </w:t>
      </w:r>
      <w:r w:rsidR="00D27BB6" w:rsidRPr="002F00A9">
        <w:rPr>
          <w:rFonts w:ascii="Times New Roman" w:hAnsi="Times New Roman" w:cs="Times New Roman"/>
          <w:sz w:val="24"/>
          <w:szCs w:val="24"/>
        </w:rPr>
        <w:t>На изучение русского языка  в</w:t>
      </w:r>
      <w:r w:rsidR="00D27BB6">
        <w:rPr>
          <w:rFonts w:ascii="Times New Roman" w:hAnsi="Times New Roman" w:cs="Times New Roman"/>
          <w:sz w:val="24"/>
          <w:szCs w:val="24"/>
        </w:rPr>
        <w:t xml:space="preserve"> 2024-2025 учебном году в 3</w:t>
      </w:r>
      <w:r w:rsidR="00D27BB6" w:rsidRPr="002F00A9">
        <w:rPr>
          <w:rFonts w:ascii="Times New Roman" w:hAnsi="Times New Roman" w:cs="Times New Roman"/>
          <w:bCs/>
          <w:sz w:val="24"/>
          <w:szCs w:val="24"/>
        </w:rPr>
        <w:t xml:space="preserve"> классе в соответствие с календарным учебным графиком </w:t>
      </w:r>
      <w:r w:rsidR="00D27BB6" w:rsidRPr="002F00A9">
        <w:rPr>
          <w:rFonts w:ascii="Times New Roman" w:hAnsi="Times New Roman" w:cs="Times New Roman"/>
          <w:sz w:val="24"/>
          <w:szCs w:val="24"/>
        </w:rPr>
        <w:t xml:space="preserve">отводится </w:t>
      </w:r>
      <w:r w:rsidR="00D27BB6">
        <w:rPr>
          <w:rFonts w:ascii="Times New Roman" w:hAnsi="Times New Roman" w:cs="Times New Roman"/>
          <w:bCs/>
          <w:sz w:val="24"/>
          <w:szCs w:val="24"/>
        </w:rPr>
        <w:t>165</w:t>
      </w:r>
      <w:r w:rsidR="00D27BB6" w:rsidRPr="002F00A9">
        <w:rPr>
          <w:rFonts w:ascii="Times New Roman" w:hAnsi="Times New Roman" w:cs="Times New Roman"/>
          <w:bCs/>
          <w:sz w:val="24"/>
          <w:szCs w:val="24"/>
        </w:rPr>
        <w:t xml:space="preserve"> ч</w:t>
      </w:r>
      <w:r w:rsidR="00D27BB6" w:rsidRPr="002F00A9">
        <w:rPr>
          <w:rFonts w:ascii="Times New Roman" w:hAnsi="Times New Roman" w:cs="Times New Roman"/>
          <w:sz w:val="24"/>
          <w:szCs w:val="24"/>
        </w:rPr>
        <w:t>асов.</w:t>
      </w:r>
    </w:p>
    <w:p w:rsidR="00870CD1" w:rsidRPr="00245745" w:rsidRDefault="00870CD1" w:rsidP="00870CD1">
      <w:pPr>
        <w:pStyle w:val="ParagraphStyle"/>
        <w:ind w:firstLine="709"/>
        <w:contextualSpacing/>
        <w:rPr>
          <w:rFonts w:ascii="Times New Roman" w:hAnsi="Times New Roman" w:cs="Times New Roman"/>
          <w:bCs/>
          <w:caps/>
        </w:rPr>
      </w:pPr>
    </w:p>
    <w:p w:rsidR="00870CD1" w:rsidRDefault="00870CD1" w:rsidP="00870CD1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6070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870CD1" w:rsidRDefault="00870CD1" w:rsidP="00870CD1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— это родной язык русского народа, государственн</w:t>
      </w:r>
      <w:r>
        <w:rPr>
          <w:rFonts w:ascii="Times New Roman" w:hAnsi="Times New Roman" w:cs="Times New Roman"/>
          <w:sz w:val="24"/>
          <w:szCs w:val="24"/>
        </w:rPr>
        <w:t>ый язык Российской Фе</w:t>
      </w:r>
      <w:r w:rsidRPr="003421A7">
        <w:rPr>
          <w:rFonts w:ascii="Times New Roman" w:hAnsi="Times New Roman" w:cs="Times New Roman"/>
          <w:sz w:val="24"/>
          <w:szCs w:val="24"/>
        </w:rPr>
        <w:t>дерации, средство межна</w:t>
      </w:r>
      <w:r>
        <w:rPr>
          <w:rFonts w:ascii="Times New Roman" w:hAnsi="Times New Roman" w:cs="Times New Roman"/>
          <w:sz w:val="24"/>
          <w:szCs w:val="24"/>
        </w:rPr>
        <w:t>ционального общения, основа фор</w:t>
      </w:r>
      <w:r w:rsidRPr="003421A7">
        <w:rPr>
          <w:rFonts w:ascii="Times New Roman" w:hAnsi="Times New Roman" w:cs="Times New Roman"/>
          <w:sz w:val="24"/>
          <w:szCs w:val="24"/>
        </w:rPr>
        <w:t>мирования гражданской ид</w:t>
      </w:r>
      <w:r>
        <w:rPr>
          <w:rFonts w:ascii="Times New Roman" w:hAnsi="Times New Roman" w:cs="Times New Roman"/>
          <w:sz w:val="24"/>
          <w:szCs w:val="24"/>
        </w:rPr>
        <w:t>ентичности и толерантности в по</w:t>
      </w:r>
      <w:r w:rsidRPr="003421A7">
        <w:rPr>
          <w:rFonts w:ascii="Times New Roman" w:hAnsi="Times New Roman" w:cs="Times New Roman"/>
          <w:sz w:val="24"/>
          <w:szCs w:val="24"/>
        </w:rPr>
        <w:t xml:space="preserve">ликультурном обществе. </w:t>
      </w:r>
    </w:p>
    <w:p w:rsidR="00870CD1" w:rsidRDefault="00870CD1" w:rsidP="00870CD1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 xml:space="preserve">Изучение русского языка способствует пониманию того, что язык представляет собой явление национальной культуры и основное средство человеческого общения, средство получения знаний в разных сферах человеческой деятельности. </w:t>
      </w:r>
    </w:p>
    <w:p w:rsidR="00870CD1" w:rsidRDefault="00870CD1" w:rsidP="00870CD1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>В процессе изучения русского языка у учащихся начальной школы формируется позити</w:t>
      </w:r>
      <w:r>
        <w:rPr>
          <w:rFonts w:ascii="Times New Roman" w:hAnsi="Times New Roman" w:cs="Times New Roman"/>
          <w:sz w:val="24"/>
          <w:szCs w:val="24"/>
        </w:rPr>
        <w:t>вное эмоционально-ценностное от</w:t>
      </w:r>
      <w:r w:rsidRPr="003421A7">
        <w:rPr>
          <w:rFonts w:ascii="Times New Roman" w:hAnsi="Times New Roman" w:cs="Times New Roman"/>
          <w:sz w:val="24"/>
          <w:szCs w:val="24"/>
        </w:rPr>
        <w:t>ношение к русскому языку, ч</w:t>
      </w:r>
      <w:r>
        <w:rPr>
          <w:rFonts w:ascii="Times New Roman" w:hAnsi="Times New Roman" w:cs="Times New Roman"/>
          <w:sz w:val="24"/>
          <w:szCs w:val="24"/>
        </w:rPr>
        <w:t>увство сопричастности к сохране</w:t>
      </w:r>
      <w:r w:rsidRPr="003421A7">
        <w:rPr>
          <w:rFonts w:ascii="Times New Roman" w:hAnsi="Times New Roman" w:cs="Times New Roman"/>
          <w:sz w:val="24"/>
          <w:szCs w:val="24"/>
        </w:rPr>
        <w:t>нию его уникальности и чист</w:t>
      </w:r>
      <w:r>
        <w:rPr>
          <w:rFonts w:ascii="Times New Roman" w:hAnsi="Times New Roman" w:cs="Times New Roman"/>
          <w:sz w:val="24"/>
          <w:szCs w:val="24"/>
        </w:rPr>
        <w:t>оты, осознание эстетической цен</w:t>
      </w:r>
      <w:r w:rsidRPr="003421A7">
        <w:rPr>
          <w:rFonts w:ascii="Times New Roman" w:hAnsi="Times New Roman" w:cs="Times New Roman"/>
          <w:sz w:val="24"/>
          <w:szCs w:val="24"/>
        </w:rPr>
        <w:t xml:space="preserve">ности родного языка, пробуждение познавательного интереса к языку, стремление к его грамотному использованию в устной и письменной речи. </w:t>
      </w:r>
    </w:p>
    <w:p w:rsidR="00870CD1" w:rsidRDefault="00870CD1" w:rsidP="00870CD1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>Изучение русского языка я</w:t>
      </w:r>
      <w:r>
        <w:rPr>
          <w:rFonts w:ascii="Times New Roman" w:hAnsi="Times New Roman" w:cs="Times New Roman"/>
          <w:sz w:val="24"/>
          <w:szCs w:val="24"/>
        </w:rPr>
        <w:t>вляется средством овладения пер</w:t>
      </w:r>
      <w:r w:rsidRPr="003421A7">
        <w:rPr>
          <w:rFonts w:ascii="Times New Roman" w:hAnsi="Times New Roman" w:cs="Times New Roman"/>
          <w:sz w:val="24"/>
          <w:szCs w:val="24"/>
        </w:rPr>
        <w:t>воначальными научными зна</w:t>
      </w:r>
      <w:r>
        <w:rPr>
          <w:rFonts w:ascii="Times New Roman" w:hAnsi="Times New Roman" w:cs="Times New Roman"/>
          <w:sz w:val="24"/>
          <w:szCs w:val="24"/>
        </w:rPr>
        <w:t>ниями о русском языке, представ</w:t>
      </w:r>
      <w:r w:rsidRPr="003421A7">
        <w:rPr>
          <w:rFonts w:ascii="Times New Roman" w:hAnsi="Times New Roman" w:cs="Times New Roman"/>
          <w:sz w:val="24"/>
          <w:szCs w:val="24"/>
        </w:rPr>
        <w:t>лениями о взаимосвязи его ур</w:t>
      </w:r>
      <w:r>
        <w:rPr>
          <w:rFonts w:ascii="Times New Roman" w:hAnsi="Times New Roman" w:cs="Times New Roman"/>
          <w:sz w:val="24"/>
          <w:szCs w:val="24"/>
        </w:rPr>
        <w:t>овней и единиц, о нормах русско</w:t>
      </w:r>
      <w:r w:rsidRPr="003421A7">
        <w:rPr>
          <w:rFonts w:ascii="Times New Roman" w:hAnsi="Times New Roman" w:cs="Times New Roman"/>
          <w:sz w:val="24"/>
          <w:szCs w:val="24"/>
        </w:rPr>
        <w:t xml:space="preserve">го литературного языка и правилах речевого этикета, средством развития умений ориентироваться в целях, задачах, условиях общения, выборе адекватных языковых средств для успешного решения коммуникативных задач. </w:t>
      </w:r>
    </w:p>
    <w:p w:rsidR="00870CD1" w:rsidRPr="003421A7" w:rsidRDefault="00870CD1" w:rsidP="00870CD1">
      <w:pPr>
        <w:shd w:val="clear" w:color="auto" w:fill="FFFFFF"/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421A7">
        <w:rPr>
          <w:rFonts w:ascii="Times New Roman" w:hAnsi="Times New Roman" w:cs="Times New Roman"/>
          <w:sz w:val="24"/>
          <w:szCs w:val="24"/>
        </w:rPr>
        <w:t>Русский язык является основным каналом социализации личности, основой развит</w:t>
      </w:r>
      <w:r>
        <w:rPr>
          <w:rFonts w:ascii="Times New Roman" w:hAnsi="Times New Roman" w:cs="Times New Roman"/>
          <w:sz w:val="24"/>
          <w:szCs w:val="24"/>
        </w:rPr>
        <w:t>ия мышления, воображения, интел</w:t>
      </w:r>
      <w:r w:rsidRPr="003421A7">
        <w:rPr>
          <w:rFonts w:ascii="Times New Roman" w:hAnsi="Times New Roman" w:cs="Times New Roman"/>
          <w:sz w:val="24"/>
          <w:szCs w:val="24"/>
        </w:rPr>
        <w:t>лектуальных и творческих способностей учащихся, основой формирования умения учиться и способности к организации своей деятельности средст</w:t>
      </w:r>
      <w:r>
        <w:rPr>
          <w:rFonts w:ascii="Times New Roman" w:hAnsi="Times New Roman" w:cs="Times New Roman"/>
          <w:sz w:val="24"/>
          <w:szCs w:val="24"/>
        </w:rPr>
        <w:t>вом формирования морально-этиче</w:t>
      </w:r>
      <w:r w:rsidRPr="003421A7">
        <w:rPr>
          <w:rFonts w:ascii="Times New Roman" w:hAnsi="Times New Roman" w:cs="Times New Roman"/>
          <w:sz w:val="24"/>
          <w:szCs w:val="24"/>
        </w:rPr>
        <w:t>ских норм, принятых в обществе.</w:t>
      </w:r>
    </w:p>
    <w:p w:rsidR="00870CD1" w:rsidRPr="00E56070" w:rsidRDefault="00870CD1" w:rsidP="00870CD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7E731B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</w:t>
      </w:r>
      <w:r w:rsidRPr="00E56070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 ПРЕДМЕТА</w:t>
      </w:r>
    </w:p>
    <w:p w:rsidR="00870CD1" w:rsidRPr="00BA5490" w:rsidRDefault="00870CD1" w:rsidP="00870CD1">
      <w:pPr>
        <w:spacing w:after="0" w:line="240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  <w:r w:rsidRPr="00BA5490">
        <w:rPr>
          <w:rFonts w:ascii="Times New Roman" w:hAnsi="Times New Roman" w:cs="Times New Roman"/>
          <w:sz w:val="24"/>
          <w:szCs w:val="24"/>
        </w:rPr>
        <w:t>Программа обеспечивает достижение обучающимися 3 класса следующих личностных, метапредметных и предметных результатов.</w:t>
      </w:r>
    </w:p>
    <w:p w:rsidR="00870CD1" w:rsidRPr="00BA5490" w:rsidRDefault="00870CD1" w:rsidP="00870CD1">
      <w:pPr>
        <w:autoSpaceDE w:val="0"/>
        <w:spacing w:after="0" w:line="240" w:lineRule="auto"/>
        <w:ind w:firstLine="709"/>
        <w:contextualSpacing/>
        <w:mirrorIndents/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</w:pPr>
      <w:r w:rsidRPr="00BA5490"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  <w:t>Личностные результаты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 результате изучения русского языка на уровне начального общего образования у обучающегося будут сформированы следующие личностные результаты:</w:t>
      </w:r>
    </w:p>
    <w:p w:rsidR="00870CD1" w:rsidRPr="008E615C" w:rsidRDefault="00870CD1" w:rsidP="00870CD1">
      <w:pPr>
        <w:keepNext/>
        <w:keepLines/>
        <w:widowControl w:val="0"/>
        <w:numPr>
          <w:ilvl w:val="0"/>
          <w:numId w:val="22"/>
        </w:numPr>
        <w:tabs>
          <w:tab w:val="left" w:pos="371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2" w:name="bookmark54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гражданско-патриотическое воспитание:</w:t>
      </w:r>
      <w:bookmarkEnd w:id="2"/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проявление уважения к своему и другим народам, формируемое в том числе на основе примеров из текстов, с которыми идёт работа </w:t>
      </w: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на уроках русского языка;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870CD1" w:rsidRPr="008E615C" w:rsidRDefault="00870CD1" w:rsidP="00870CD1">
      <w:pPr>
        <w:keepNext/>
        <w:keepLines/>
        <w:widowControl w:val="0"/>
        <w:numPr>
          <w:ilvl w:val="0"/>
          <w:numId w:val="22"/>
        </w:numPr>
        <w:tabs>
          <w:tab w:val="left" w:pos="390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3" w:name="bookmark55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духовно-нравственное воспитание:</w:t>
      </w:r>
      <w:bookmarkEnd w:id="3"/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языка как одной из главных духовно-нравственных ценностей народа;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признание индивидуальности каждого человека с опорой на собственный жизненный и читательский опыт;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870CD1" w:rsidRPr="008E615C" w:rsidRDefault="00870CD1" w:rsidP="00870CD1">
      <w:pPr>
        <w:keepNext/>
        <w:keepLines/>
        <w:widowControl w:val="0"/>
        <w:numPr>
          <w:ilvl w:val="0"/>
          <w:numId w:val="22"/>
        </w:numPr>
        <w:tabs>
          <w:tab w:val="left" w:pos="390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4" w:name="bookmark56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эстетическое воспитание:</w:t>
      </w:r>
      <w:bookmarkEnd w:id="4"/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870CD1" w:rsidRPr="008E615C" w:rsidRDefault="00870CD1" w:rsidP="00870CD1">
      <w:pPr>
        <w:keepNext/>
        <w:keepLines/>
        <w:widowControl w:val="0"/>
        <w:numPr>
          <w:ilvl w:val="0"/>
          <w:numId w:val="22"/>
        </w:numPr>
        <w:tabs>
          <w:tab w:val="left" w:pos="407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5" w:name="bookmark57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физическое воспитание, формирование культуры здоровья и эмоционального благополучия:</w:t>
      </w:r>
      <w:bookmarkEnd w:id="5"/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бережное отношение к физическому и психическому здоровью, проявляющееся в выборе приемлемых способов речевого самовыражения соблюдении норм речевого этикета и правил общения;</w:t>
      </w:r>
    </w:p>
    <w:p w:rsidR="00870CD1" w:rsidRPr="008E615C" w:rsidRDefault="00870CD1" w:rsidP="00870CD1">
      <w:pPr>
        <w:keepNext/>
        <w:keepLines/>
        <w:widowControl w:val="0"/>
        <w:numPr>
          <w:ilvl w:val="0"/>
          <w:numId w:val="22"/>
        </w:numPr>
        <w:tabs>
          <w:tab w:val="left" w:pos="402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6" w:name="bookmark58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трудовое воспитание:</w:t>
      </w:r>
      <w:bookmarkEnd w:id="6"/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870CD1" w:rsidRPr="008E615C" w:rsidRDefault="00870CD1" w:rsidP="00870CD1">
      <w:pPr>
        <w:keepNext/>
        <w:keepLines/>
        <w:widowControl w:val="0"/>
        <w:numPr>
          <w:ilvl w:val="0"/>
          <w:numId w:val="22"/>
        </w:numPr>
        <w:tabs>
          <w:tab w:val="left" w:pos="383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7" w:name="bookmark59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экологическое воспитание:</w:t>
      </w:r>
      <w:bookmarkEnd w:id="7"/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бережное отношение к природе, формируемое в процессе работы с текстами; неприятие действий, приносящих вред природе;</w:t>
      </w:r>
    </w:p>
    <w:p w:rsidR="00870CD1" w:rsidRPr="008E615C" w:rsidRDefault="00870CD1" w:rsidP="00870CD1">
      <w:pPr>
        <w:keepNext/>
        <w:keepLines/>
        <w:widowControl w:val="0"/>
        <w:numPr>
          <w:ilvl w:val="0"/>
          <w:numId w:val="22"/>
        </w:numPr>
        <w:tabs>
          <w:tab w:val="left" w:pos="383"/>
        </w:tabs>
        <w:spacing w:after="0" w:line="240" w:lineRule="auto"/>
        <w:ind w:firstLine="709"/>
        <w:contextualSpacing/>
        <w:mirrorIndents/>
        <w:outlineLvl w:val="3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</w:pPr>
      <w:bookmarkStart w:id="8" w:name="bookmark60"/>
      <w:r w:rsidRPr="008E615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bidi="ru-RU"/>
        </w:rPr>
        <w:t>ценность научного познания:</w:t>
      </w:r>
      <w:bookmarkEnd w:id="8"/>
    </w:p>
    <w:p w:rsidR="00870CD1" w:rsidRPr="008E615C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870CD1" w:rsidRPr="00BA5490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E615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870CD1" w:rsidRPr="00BA5490" w:rsidRDefault="00870CD1" w:rsidP="00870CD1">
      <w:pPr>
        <w:autoSpaceDE w:val="0"/>
        <w:spacing w:after="0" w:line="240" w:lineRule="auto"/>
        <w:ind w:firstLine="709"/>
        <w:contextualSpacing/>
        <w:mirrorIndents/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</w:pPr>
      <w:r w:rsidRPr="00BA5490"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  <w:t>Метапредметные результаты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Познавательные УУД.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Базовые логические действия: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грамматические признаки разных частей речи по заданному алгоритму;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тему и основную мысль текста;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типы текстов (повествование, описание, рассуждение); сравнивать прямое и переносное значение слова;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группировать слова на основании того, какой частью речи они являются; объединять имена существительные в группы по определённому признаку (например, род или число);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существенный признак для классификации звуков, предложений; устанавливать при помощи смысловых (синтаксических) вопросов связи между словами в предложении;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ориентироваться в изученных понятиях (подлежащее, сказуемое, второстепенные члены предложения, часть речи, склонение) и соотносить понятие с его краткой характеристикой.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Базовые исследовательские действия: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разрыв между реальным и желательным качеством текста на основе предложенных педагогическим работником критериев;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 помощью педагогического работника формулировать цель, планировать изменения текста;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высказывать предположение в процессе наблюдения за языковым материалом; проводить по предложенному плану несложное лингвистическое мини¬исследование, выполнять по предложенному плану проектное задание;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выводы об особенностях каждого из трёх типов текстов, подкреплять их доказательствами на основе результатов проведенного наблюдения;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коллективно под руководством педагогического работника выбирать наиболее подходящий для данной ситуации тип текста (на основе предложенных критериев). 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Работа с информацией: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выбирать источник получения информации при выполнении мини</w:t>
      </w: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исследования;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анализировать текстовую, графическую, звуковую информацию в соответствии с учебной задачей;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самостоятельно создавать схемы, таблицы для представления информации как результата наблюдения за языковыми единицами.</w:t>
      </w:r>
    </w:p>
    <w:p w:rsidR="00870CD1" w:rsidRPr="009B3421" w:rsidRDefault="00870CD1" w:rsidP="00870CD1">
      <w:pPr>
        <w:widowControl w:val="0"/>
        <w:tabs>
          <w:tab w:val="left" w:pos="1242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Коммуникативные УУД.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Общение: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строить речевое высказывание в соответствии с поставленной задачей с учетом специфики проявления речевого дефекта;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устные и письменные тексты (описание, рассуждение, повествование) с использованием внешних опор (по данным словам, по плану, по графической схеме);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 руководством педагогического работника готовить небольшие выступления о результатах групповой работы, наблюдения, выполненного мини</w:t>
      </w: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исследования, проектного задания;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небольшие устные и письменные тексты, содержащие приглашение, просьбу, извинение, благодарность, отказ, с использованием норм речевого этикета.</w:t>
      </w:r>
    </w:p>
    <w:p w:rsidR="00870CD1" w:rsidRPr="009B3421" w:rsidRDefault="00870CD1" w:rsidP="00870CD1">
      <w:pPr>
        <w:widowControl w:val="0"/>
        <w:tabs>
          <w:tab w:val="left" w:pos="1242"/>
        </w:tabs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Регулятивные УУД.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Самоорганизация: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планировать действия по решению орфографической задачи; выстраивать последовательность выбранных действий по заданному алгоритму.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Самоконтроль: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устанавливать причины успеха и неудач при выполнении заданий по русскому языку;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корректировать с помощью педагогического работника свои учебные действия для преодоления ошибок при выделении в слове корня </w:t>
      </w: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и окончания, при определении части речи, члена предложения при списывании текстов и записи под диктовку.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ru-RU"/>
        </w:rPr>
        <w:t>Совместная деятельность: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 руководством педагогического работника формулировать краткосрочные и долгосрочные цели (индивидуальные с учётом участия в коллективных задачах) при выполнении коллективного мини-исследования или проектного задания на основе предложенного формата планирования, распределения промежуточных шагов и сроков;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совместные (в группах) проектные задания с опорой на предложенные образцы;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 выполнении совместной деятельности справедливо распределять работу,</w:t>
      </w:r>
    </w:p>
    <w:p w:rsidR="00870CD1" w:rsidRPr="009B342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договариваться, обсуждать процесс и результат совместной работы;</w:t>
      </w:r>
    </w:p>
    <w:p w:rsidR="00870CD1" w:rsidRPr="00BA5490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B3421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проявлять готовность выполнять разные роли: руководителя (лидера), подчиненного, проявлять самостоятельность, организованность, инициативность для достижения общего успеха деятельности.</w:t>
      </w:r>
    </w:p>
    <w:p w:rsidR="00870CD1" w:rsidRPr="00BA5490" w:rsidRDefault="00870CD1" w:rsidP="00870CD1">
      <w:pPr>
        <w:autoSpaceDE w:val="0"/>
        <w:spacing w:after="0" w:line="240" w:lineRule="auto"/>
        <w:ind w:firstLine="709"/>
        <w:contextualSpacing/>
        <w:mirrorIndents/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</w:pPr>
      <w:r w:rsidRPr="00BA5490">
        <w:rPr>
          <w:rFonts w:ascii="Times New Roman" w:eastAsia="NewtonC" w:hAnsi="Times New Roman" w:cs="Times New Roman"/>
          <w:b/>
          <w:sz w:val="24"/>
          <w:szCs w:val="24"/>
          <w:lang w:eastAsia="en-US" w:bidi="en-US"/>
        </w:rPr>
        <w:t>Предметные результаты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К концу обучения </w:t>
      </w:r>
      <w:r w:rsidRPr="00BA54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в 3 классе </w:t>
      </w: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обучающийся научится: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значение русского языка как государственного языка Российской Федерации;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характеризовать, сравнивать, классифицировать звуки вне слова и в слове по заданным параметрам;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производить звукобуквенный анализ слова (в словах с орфограммами; без транскрибирования);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</w:t>
      </w:r>
      <w:r w:rsidRPr="00BA5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«е», «ё», «ю», «я»,</w:t>
      </w: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словах с разделительными </w:t>
      </w:r>
      <w:r w:rsidRPr="00BA5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«ь», «ъ»,</w:t>
      </w: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в словах с непроизносимыми согласными;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в словах с однозначно выделяемыми морфемами окончание, корень, приставку, суффикс;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выявлять случаи употребления синонимов и антонимов; 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подбирать синонимы и антонимы к словам разных частей речи;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распознавать слова, употреблённые в прямом и переносном значении (простые случаи);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значение слова в тексте;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имена существительные; 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определять грамматические признаки имён существительных: род, число, падеж; 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склонять в единственном числе имена существительные с ударными окончаниями;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имена прилагательные; 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грамматические признаки имён прилагательных: род, число, падеж;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глаголы; 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различать глаголы, отвечающие на вопросы </w:t>
      </w:r>
      <w:r w:rsidRPr="00BA5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«что делать?»</w:t>
      </w: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и </w:t>
      </w:r>
      <w:r w:rsidRPr="00BA5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«что сделать?»;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определять грамматические признаки глаголов: форму времени, число, род (в прошедшем времени); 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изменять глагол по временам (простые случаи), в прошедшем времени - по родам;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распознавать личные местоимения (в начальной форме);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использовать личные местоимения для устранения неоправданных повторов в тексте;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различать предлоги и приставки;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вид предложения по цели высказывания и по эмоциональной окраске;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главные и второстепенные (без деления на виды) члены предложения;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распознавать распространённые и нераспространённые предложения; 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находить место орфограммы в слове и между словами на изученные правила; 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применять изученные правила правописания, в том числе непроверяемые гласные и согласные (перечень слов в орфографическом словаре учебника); 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непроизносимые согласные в корне слова; 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разделительный твёрдый знак; 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мягкий знак после шипящих на конце имён существительных; 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не с глаголами; 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раздельное написание предлогов со словами;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правильно списывать слова, предложения, тексты объёмом не более 70 слов;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писать под диктовку тексты объёмом не более 65 слов с учётом изученных правил правописания;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находить и исправлять ошибки на изученные правила, описки;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понимать тексты разных типов, находить в тексте заданную информацию; 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определять связь предложений в тексте (с помощью личных местоимений, синонимов, союзов </w:t>
      </w:r>
      <w:r w:rsidRPr="00BA549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ru-RU"/>
        </w:rPr>
        <w:t>«и», «а», «но</w:t>
      </w: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»);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определять ключевые слова в тексте; 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тему текста и основную мысль текста;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870CD1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составлять план текста, создавать по нему текст и корректировать текст; 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писать подробное изложение по заданному, коллективно или самостоятельно составленному плану;</w:t>
      </w:r>
    </w:p>
    <w:p w:rsidR="00870CD1" w:rsidRPr="008C1AEE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870CD1" w:rsidRPr="006D6C8D" w:rsidRDefault="00870CD1" w:rsidP="00870CD1">
      <w:pPr>
        <w:widowControl w:val="0"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8C1AEE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уточнять значение слова с помощью толкового словаря.</w:t>
      </w:r>
    </w:p>
    <w:p w:rsidR="00870CD1" w:rsidRPr="00797B11" w:rsidRDefault="00870CD1" w:rsidP="00870CD1">
      <w:pPr>
        <w:autoSpaceDE w:val="0"/>
        <w:spacing w:after="0" w:line="240" w:lineRule="auto"/>
        <w:ind w:firstLine="709"/>
        <w:rPr>
          <w:rFonts w:ascii="Times New Roman" w:eastAsia="NewtonC" w:hAnsi="Times New Roman" w:cs="Times New Roman"/>
          <w:i/>
          <w:sz w:val="24"/>
          <w:szCs w:val="24"/>
          <w:lang w:eastAsia="en-US" w:bidi="en-US"/>
        </w:rPr>
      </w:pPr>
    </w:p>
    <w:p w:rsidR="00870CD1" w:rsidRDefault="00870CD1" w:rsidP="00870CD1">
      <w:pPr>
        <w:widowControl w:val="0"/>
        <w:tabs>
          <w:tab w:val="left" w:pos="1098"/>
        </w:tabs>
        <w:spacing w:after="0" w:line="370" w:lineRule="exact"/>
        <w:jc w:val="center"/>
        <w:rPr>
          <w:rFonts w:ascii="Times New Roman" w:hAnsi="Times New Roman" w:cs="Times New Roman"/>
          <w:b/>
          <w:sz w:val="24"/>
          <w:szCs w:val="24"/>
          <w:lang w:eastAsia="en-US" w:bidi="en-US"/>
        </w:rPr>
      </w:pPr>
      <w:r w:rsidRPr="00797B11">
        <w:rPr>
          <w:rFonts w:ascii="Times New Roman" w:hAnsi="Times New Roman" w:cs="Times New Roman"/>
          <w:b/>
          <w:sz w:val="24"/>
          <w:szCs w:val="24"/>
          <w:lang w:eastAsia="en-US" w:bidi="en-US"/>
        </w:rPr>
        <w:t>СОДЕРЖАНИЕ</w:t>
      </w:r>
      <w:r>
        <w:rPr>
          <w:rFonts w:ascii="Times New Roman" w:hAnsi="Times New Roman" w:cs="Times New Roman"/>
          <w:b/>
          <w:sz w:val="24"/>
          <w:szCs w:val="24"/>
          <w:lang w:eastAsia="en-US" w:bidi="en-US"/>
        </w:rPr>
        <w:t xml:space="preserve"> УЧЕБНОГО ПРЕДМЕТА</w:t>
      </w: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7796"/>
        <w:gridCol w:w="3118"/>
      </w:tblGrid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7796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118" w:type="dxa"/>
          </w:tcPr>
          <w:p w:rsidR="00870CD1" w:rsidRPr="00827E6D" w:rsidRDefault="00870CD1" w:rsidP="00870CD1">
            <w:pPr>
              <w:ind w:left="135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 xml:space="preserve">Электронные (цифровые) образовательные </w:t>
            </w:r>
            <w:r w:rsidRPr="00827E6D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lastRenderedPageBreak/>
              <w:t>ресурсы</w:t>
            </w:r>
          </w:p>
          <w:p w:rsidR="00870CD1" w:rsidRPr="00827E6D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русском языке.</w:t>
            </w:r>
          </w:p>
        </w:tc>
        <w:tc>
          <w:tcPr>
            <w:tcW w:w="7796" w:type="dxa"/>
          </w:tcPr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Русский язык как государственный язык Российской Федерации. Методы познания языка: наблюдение, анализ, лингвистический эксперимент.</w:t>
            </w:r>
          </w:p>
        </w:tc>
        <w:tc>
          <w:tcPr>
            <w:tcW w:w="3118" w:type="dxa"/>
            <w:vAlign w:val="center"/>
          </w:tcPr>
          <w:p w:rsidR="00870CD1" w:rsidRPr="00827E6D" w:rsidRDefault="00870CD1" w:rsidP="00870CD1">
            <w:pPr>
              <w:ind w:left="135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7"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и графика.</w:t>
            </w:r>
          </w:p>
        </w:tc>
        <w:tc>
          <w:tcPr>
            <w:tcW w:w="7796" w:type="dxa"/>
          </w:tcPr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Звуки русского языка: гласный-согласный, гласный ударный-безударный, согласный твёрдый-мягкий, парный-непарный, согласный глухой-звонкий, парный- непарный; функции разделительных мягкого и твёрдого знаков, условия использования на письме разделительных мягкого и твёрдого знаков (повторение изученного). Соотношение звукового и буквенного состава в словах с разделительными ь и ъ, в словах с непроизносимыми согласными. Использование алфавита при работе со словарями, справочниками, ка</w:t>
            </w:r>
            <w:r>
              <w:rPr>
                <w:color w:val="000000"/>
                <w:sz w:val="24"/>
                <w:szCs w:val="24"/>
                <w:lang w:bidi="ru-RU"/>
              </w:rPr>
              <w:t>т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>алогами</w:t>
            </w:r>
            <w:r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3118" w:type="dxa"/>
            <w:vAlign w:val="center"/>
          </w:tcPr>
          <w:p w:rsidR="00870CD1" w:rsidRPr="00827E6D" w:rsidRDefault="00870CD1" w:rsidP="00870CD1">
            <w:pPr>
              <w:ind w:left="135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8"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Орфоэпия.</w:t>
            </w:r>
          </w:p>
        </w:tc>
        <w:tc>
          <w:tcPr>
            <w:tcW w:w="7796" w:type="dxa"/>
          </w:tcPr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учебнике).Использование орфоэпического словаря для решения практических з</w:t>
            </w:r>
            <w:r>
              <w:rPr>
                <w:color w:val="000000"/>
                <w:sz w:val="24"/>
                <w:szCs w:val="24"/>
                <w:lang w:bidi="ru-RU"/>
              </w:rPr>
              <w:t>адач.</w:t>
            </w:r>
          </w:p>
        </w:tc>
        <w:tc>
          <w:tcPr>
            <w:tcW w:w="3118" w:type="dxa"/>
          </w:tcPr>
          <w:p w:rsidR="00870CD1" w:rsidRPr="00827E6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827E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9"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Лексика.</w:t>
            </w:r>
          </w:p>
        </w:tc>
        <w:tc>
          <w:tcPr>
            <w:tcW w:w="7796" w:type="dxa"/>
          </w:tcPr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Повторение: лексическое значение слова.Прямое и переносное значение слова (ознакомление). Устаревшие слова (ознакомление).</w:t>
            </w:r>
          </w:p>
        </w:tc>
        <w:tc>
          <w:tcPr>
            <w:tcW w:w="3118" w:type="dxa"/>
            <w:vAlign w:val="center"/>
          </w:tcPr>
          <w:p w:rsidR="00870CD1" w:rsidRPr="00827E6D" w:rsidRDefault="00870CD1" w:rsidP="00870CD1">
            <w:pPr>
              <w:ind w:left="135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0"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слова.</w:t>
            </w:r>
          </w:p>
        </w:tc>
        <w:tc>
          <w:tcPr>
            <w:tcW w:w="7796" w:type="dxa"/>
          </w:tcPr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Однокоренные слова и формы одного и того же слова. Корень, приставка, суффикс - значимые части слова. Ну</w:t>
            </w:r>
            <w:r>
              <w:rPr>
                <w:color w:val="000000"/>
                <w:sz w:val="24"/>
                <w:szCs w:val="24"/>
                <w:lang w:bidi="ru-RU"/>
              </w:rPr>
              <w:t>левое окончание (ознакомление).</w:t>
            </w:r>
          </w:p>
        </w:tc>
        <w:tc>
          <w:tcPr>
            <w:tcW w:w="3118" w:type="dxa"/>
            <w:vAlign w:val="center"/>
          </w:tcPr>
          <w:p w:rsidR="00870CD1" w:rsidRPr="00827E6D" w:rsidRDefault="00870CD1" w:rsidP="00870CD1">
            <w:pPr>
              <w:ind w:left="135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1"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</w:t>
            </w:r>
          </w:p>
        </w:tc>
        <w:tc>
          <w:tcPr>
            <w:tcW w:w="7796" w:type="dxa"/>
          </w:tcPr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Части речи.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Имена существительные 1, 2, 3-го склонения. Имена существительные одушевлённые и неодушевлённые.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 xml:space="preserve">Имя прилагательное: общее значение, вопросы, употребление в речи.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lastRenderedPageBreak/>
              <w:t>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Частица не, её значение.</w:t>
            </w:r>
          </w:p>
        </w:tc>
        <w:tc>
          <w:tcPr>
            <w:tcW w:w="3118" w:type="dxa"/>
            <w:vAlign w:val="center"/>
          </w:tcPr>
          <w:p w:rsidR="00870CD1" w:rsidRPr="00827E6D" w:rsidRDefault="00870CD1" w:rsidP="00870CD1">
            <w:pPr>
              <w:ind w:left="135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Библиотека ЦОК </w:t>
            </w:r>
            <w:hyperlink r:id="rId12"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Синтаксис.</w:t>
            </w:r>
          </w:p>
        </w:tc>
        <w:tc>
          <w:tcPr>
            <w:tcW w:w="7796" w:type="dxa"/>
          </w:tcPr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Предложение. Установление при помощи смысловых (синтаксических) вопросов связи между словами в предложении. Главные члены предложения - подлежащее и сказуемое. Второстепенные члены предложения (без деления на виды). Предложения распространённые и нераспространённые.Наблюдение за однородными членами предложения с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 союзами и, а, но и без союзов.</w:t>
            </w:r>
          </w:p>
        </w:tc>
        <w:tc>
          <w:tcPr>
            <w:tcW w:w="3118" w:type="dxa"/>
            <w:vAlign w:val="center"/>
          </w:tcPr>
          <w:p w:rsidR="00870CD1" w:rsidRPr="00827E6D" w:rsidRDefault="00870CD1" w:rsidP="00870CD1">
            <w:pPr>
              <w:ind w:left="135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3"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 и пунктуация.</w:t>
            </w:r>
          </w:p>
        </w:tc>
        <w:tc>
          <w:tcPr>
            <w:tcW w:w="7796" w:type="dxa"/>
          </w:tcPr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Использование орфографического словаря для определения (уточнения) написания слова.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Правила правописания и их применение:</w:t>
            </w:r>
          </w:p>
          <w:p w:rsidR="00870CD1" w:rsidRPr="007935BD" w:rsidRDefault="00870CD1" w:rsidP="00870CD1">
            <w:pPr>
              <w:widowControl w:val="0"/>
              <w:tabs>
                <w:tab w:val="left" w:pos="1142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а)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>разделительный твёрдый знак;</w:t>
            </w:r>
          </w:p>
          <w:p w:rsidR="00870CD1" w:rsidRPr="007935BD" w:rsidRDefault="00870CD1" w:rsidP="00870CD1">
            <w:pPr>
              <w:widowControl w:val="0"/>
              <w:tabs>
                <w:tab w:val="left" w:pos="1161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б)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>непроизносимые согласные в корне слова;</w:t>
            </w:r>
          </w:p>
          <w:p w:rsidR="00870CD1" w:rsidRPr="007935BD" w:rsidRDefault="00870CD1" w:rsidP="00870CD1">
            <w:pPr>
              <w:widowControl w:val="0"/>
              <w:tabs>
                <w:tab w:val="left" w:pos="1161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в)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>мягкий знак после шипящих на конце имён существительных;</w:t>
            </w:r>
          </w:p>
          <w:p w:rsidR="00870CD1" w:rsidRPr="007935BD" w:rsidRDefault="00870CD1" w:rsidP="00870CD1">
            <w:pPr>
              <w:widowControl w:val="0"/>
              <w:tabs>
                <w:tab w:val="left" w:pos="1161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г)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>безударные гласные в падежных окончаниях имён существительных(на уровне наблюдения);</w:t>
            </w:r>
          </w:p>
          <w:p w:rsidR="00870CD1" w:rsidRPr="007935BD" w:rsidRDefault="00870CD1" w:rsidP="00870CD1">
            <w:pPr>
              <w:widowControl w:val="0"/>
              <w:tabs>
                <w:tab w:val="left" w:pos="1170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д)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>безударные гла</w:t>
            </w:r>
            <w:r>
              <w:rPr>
                <w:color w:val="000000"/>
                <w:sz w:val="24"/>
                <w:szCs w:val="24"/>
                <w:lang w:bidi="ru-RU"/>
              </w:rPr>
              <w:t xml:space="preserve">сные в падежных окончаниях имён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>прилагательных(на уровне наблюдения);</w:t>
            </w:r>
          </w:p>
          <w:p w:rsidR="00870CD1" w:rsidRPr="007935BD" w:rsidRDefault="00870CD1" w:rsidP="00870CD1">
            <w:pPr>
              <w:widowControl w:val="0"/>
              <w:tabs>
                <w:tab w:val="left" w:pos="1170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е)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>раздельное написание предлогов с личными местоимениями;</w:t>
            </w:r>
          </w:p>
          <w:p w:rsidR="00870CD1" w:rsidRPr="007935BD" w:rsidRDefault="00870CD1" w:rsidP="00870CD1">
            <w:pPr>
              <w:widowControl w:val="0"/>
              <w:tabs>
                <w:tab w:val="left" w:pos="1218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ж)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 xml:space="preserve">непроверяемые гласные и согласные (перечень слов в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lastRenderedPageBreak/>
              <w:t>орфографическомсловаре учебника);</w:t>
            </w:r>
          </w:p>
          <w:p w:rsidR="00870CD1" w:rsidRPr="007935BD" w:rsidRDefault="00870CD1" w:rsidP="00870CD1">
            <w:pPr>
              <w:widowControl w:val="0"/>
              <w:tabs>
                <w:tab w:val="left" w:pos="1218"/>
              </w:tabs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 xml:space="preserve">з) </w:t>
            </w:r>
            <w:r w:rsidRPr="007935BD">
              <w:rPr>
                <w:color w:val="000000"/>
                <w:sz w:val="24"/>
                <w:szCs w:val="24"/>
                <w:lang w:bidi="ru-RU"/>
              </w:rPr>
              <w:t>раздельное на</w:t>
            </w:r>
            <w:r>
              <w:rPr>
                <w:color w:val="000000"/>
                <w:sz w:val="24"/>
                <w:szCs w:val="24"/>
                <w:lang w:bidi="ru-RU"/>
              </w:rPr>
              <w:t>писание частицы не с глаголами.</w:t>
            </w:r>
          </w:p>
        </w:tc>
        <w:tc>
          <w:tcPr>
            <w:tcW w:w="3118" w:type="dxa"/>
            <w:vAlign w:val="center"/>
          </w:tcPr>
          <w:p w:rsidR="00870CD1" w:rsidRPr="00827E6D" w:rsidRDefault="00870CD1" w:rsidP="00870CD1">
            <w:pPr>
              <w:ind w:left="135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color w:val="000000"/>
                <w:sz w:val="24"/>
                <w:szCs w:val="24"/>
                <w:lang w:eastAsia="en-US"/>
              </w:rPr>
              <w:lastRenderedPageBreak/>
              <w:t xml:space="preserve">Библиотека ЦОК </w:t>
            </w:r>
            <w:hyperlink r:id="rId14"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  <w:tr w:rsidR="00870CD1" w:rsidTr="00870CD1">
        <w:tc>
          <w:tcPr>
            <w:tcW w:w="817" w:type="dxa"/>
          </w:tcPr>
          <w:p w:rsidR="00870CD1" w:rsidRDefault="00870CD1" w:rsidP="00870CD1">
            <w:pPr>
              <w:pStyle w:val="41"/>
              <w:numPr>
                <w:ilvl w:val="0"/>
                <w:numId w:val="20"/>
              </w:numPr>
              <w:shd w:val="clear" w:color="auto" w:fill="auto"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870CD1" w:rsidRDefault="00870CD1" w:rsidP="00870CD1">
            <w:pPr>
              <w:pStyle w:val="41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</w:tc>
        <w:tc>
          <w:tcPr>
            <w:tcW w:w="7796" w:type="dxa"/>
          </w:tcPr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Нормы речевого этикета: устное и письменное приглашение, просьба, извинение, благодарность, отказ.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Особенности речевого этикета в условиях общения с людьми, плохо владеющими русским языком.Повторение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План текста. Коллективное составление плана текста, написание текста по заданному плану после предварительного обсуждения. Связь предложений в тексте с помощью личных местоимений, синонимов, союзов и, а, но. Ключевые слова в тексте.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Определение типов текстов (повествование, описание, рассуждение) и создание собственных текстов заданного типа.</w:t>
            </w:r>
          </w:p>
          <w:p w:rsidR="00870CD1" w:rsidRPr="007935BD" w:rsidRDefault="00870CD1" w:rsidP="00870CD1">
            <w:pPr>
              <w:widowControl w:val="0"/>
              <w:rPr>
                <w:color w:val="000000"/>
                <w:sz w:val="24"/>
                <w:szCs w:val="24"/>
                <w:lang w:bidi="ru-RU"/>
              </w:rPr>
            </w:pPr>
            <w:r w:rsidRPr="007935BD">
              <w:rPr>
                <w:color w:val="000000"/>
                <w:sz w:val="24"/>
                <w:szCs w:val="24"/>
                <w:lang w:bidi="ru-RU"/>
              </w:rPr>
              <w:t>Жанр письма, объявления.Изложение текста по коллективно или самостоятельно составленному плану. Изу</w:t>
            </w:r>
            <w:r>
              <w:rPr>
                <w:color w:val="000000"/>
                <w:sz w:val="24"/>
                <w:szCs w:val="24"/>
                <w:lang w:bidi="ru-RU"/>
              </w:rPr>
              <w:t>чающее, ознакомительное чтение.</w:t>
            </w:r>
          </w:p>
        </w:tc>
        <w:tc>
          <w:tcPr>
            <w:tcW w:w="3118" w:type="dxa"/>
            <w:vAlign w:val="center"/>
          </w:tcPr>
          <w:p w:rsidR="00870CD1" w:rsidRPr="00827E6D" w:rsidRDefault="00870CD1" w:rsidP="00870CD1">
            <w:pPr>
              <w:ind w:left="135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827E6D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Библиотека ЦОК </w:t>
            </w:r>
            <w:hyperlink r:id="rId15"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https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://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m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edsoo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.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ru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/7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f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410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val="en-US" w:eastAsia="en-US"/>
                </w:rPr>
                <w:t>de</w:t>
              </w:r>
              <w:r w:rsidRPr="00827E6D">
                <w:rPr>
                  <w:rFonts w:eastAsia="Calibri"/>
                  <w:color w:val="0000FF"/>
                  <w:sz w:val="24"/>
                  <w:szCs w:val="24"/>
                  <w:u w:val="single"/>
                  <w:lang w:eastAsia="en-US"/>
                </w:rPr>
                <w:t>8</w:t>
              </w:r>
            </w:hyperlink>
          </w:p>
        </w:tc>
      </w:tr>
    </w:tbl>
    <w:p w:rsidR="00870CD1" w:rsidRDefault="00870CD1" w:rsidP="00870CD1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870CD1" w:rsidRPr="00E57D53" w:rsidRDefault="00870CD1" w:rsidP="00870CD1">
      <w:pPr>
        <w:widowControl w:val="0"/>
        <w:spacing w:after="0" w:line="240" w:lineRule="auto"/>
        <w:ind w:firstLine="70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E57D53">
        <w:rPr>
          <w:rFonts w:ascii="Times New Roman" w:eastAsia="Arial" w:hAnsi="Times New Roman" w:cs="Times New Roman"/>
          <w:b/>
          <w:sz w:val="24"/>
          <w:szCs w:val="24"/>
        </w:rPr>
        <w:t>ТЕМАТИЧЕСКОЕ ПЛАНИРОВАНИЕ</w:t>
      </w:r>
    </w:p>
    <w:p w:rsidR="00746AE9" w:rsidRDefault="00746AE9" w:rsidP="00746AE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7"/>
        <w:gridCol w:w="4063"/>
        <w:gridCol w:w="992"/>
        <w:gridCol w:w="4820"/>
        <w:gridCol w:w="1149"/>
        <w:gridCol w:w="2897"/>
      </w:tblGrid>
      <w:tr w:rsidR="00870CD1" w:rsidTr="0039401D">
        <w:trPr>
          <w:trHeight w:val="1578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Pr="00D27BB6" w:rsidRDefault="00870CD1" w:rsidP="00394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BB6">
              <w:rPr>
                <w:rFonts w:ascii="Times New Roman" w:hAnsi="Times New Roman" w:cs="Times New Roman"/>
                <w:b/>
                <w:color w:val="000000"/>
                <w:sz w:val="24"/>
              </w:rPr>
              <w:t>№</w:t>
            </w:r>
          </w:p>
          <w:p w:rsidR="00870CD1" w:rsidRPr="00D27BB6" w:rsidRDefault="00870CD1" w:rsidP="003940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D27BB6" w:rsidRDefault="00870CD1" w:rsidP="00D2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BB6">
              <w:rPr>
                <w:rFonts w:ascii="Times New Roman" w:hAnsi="Times New Roman" w:cs="Times New Roman"/>
                <w:b/>
                <w:color w:val="000000"/>
                <w:sz w:val="24"/>
              </w:rPr>
              <w:t>Тема урока</w:t>
            </w:r>
          </w:p>
          <w:p w:rsidR="00870CD1" w:rsidRPr="00D27BB6" w:rsidRDefault="00870CD1" w:rsidP="00D2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Pr="00D27BB6" w:rsidRDefault="0039401D" w:rsidP="00D2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Кол-</w:t>
            </w:r>
            <w:r w:rsidR="00870CD1" w:rsidRPr="00D27BB6">
              <w:rPr>
                <w:rFonts w:ascii="Times New Roman" w:hAnsi="Times New Roman" w:cs="Times New Roman"/>
                <w:b/>
                <w:color w:val="000000"/>
                <w:sz w:val="24"/>
              </w:rPr>
              <w:t>во часов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D27BB6" w:rsidRPr="00D27BB6" w:rsidRDefault="00D27BB6" w:rsidP="00D27BB6">
            <w:pPr>
              <w:widowControl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D27BB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  <w:p w:rsidR="00D27BB6" w:rsidRPr="00D27BB6" w:rsidRDefault="00D27BB6" w:rsidP="00D27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D27BB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обучающихся</w:t>
            </w:r>
          </w:p>
          <w:p w:rsidR="00870CD1" w:rsidRPr="00D27BB6" w:rsidRDefault="00870CD1" w:rsidP="00D2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870CD1" w:rsidRPr="00D27BB6" w:rsidRDefault="00D27BB6" w:rsidP="00D2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BB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Pr="00D27BB6" w:rsidRDefault="00870CD1" w:rsidP="00D2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27BB6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870CD1" w:rsidRPr="00D27BB6" w:rsidRDefault="00870CD1" w:rsidP="00D27B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Русский язык как государственный язык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Научится различать виды речи, анализировать высказывания о русском языке, формируют навык общения. Научится выяснять значение слова язык, размышление о языке.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тексте и его признаках. Научатся различать признаки текста, определять типы текстов, подбирать заголовки к тексту, составляют текст из деформированных  предложений, закрепляют навык списывания текста.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тексте и его признаках. Научатся различать признаки текста, определять типы текстов, подбирать заголовки к тексту, составляют текст из деформированных  предложений, закрепляют навык списывания текста.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тексте и его признаках. Научатся различать признаки текста, определять типы текстов, подбирать заголовки к тексту, составляют текст из деформированных  предложений, закрепляют навык списывания текста.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тексте и его признаках. Научатся различать признаки текста, определять типы текстов, подбирать заголовки к тексту, составляют текст из деформированных  предложений, закрепляют навык списывания текста.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Отработка умения определять тип текста (повествование, описание, рассуждение)</w:t>
            </w:r>
            <w:r w:rsidR="00B958A8" w:rsidRPr="00793C12">
              <w:rPr>
                <w:rFonts w:ascii="Times New Roman" w:hAnsi="Times New Roman" w:cs="Times New Roman"/>
                <w:color w:val="000000"/>
              </w:rPr>
              <w:t>. Определение типов текстов: обобщение.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тексте и его признаках. Научатся различать признаки текста, определять типы текстов, подбирать заголовки к тексту, составляют текст из деформированных  предложений, закрепляют навык списывания текста.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B958A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</w:rPr>
              <w:t>Входной контрольный диктант.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Проверяют умения правильно писать слова с изученными орфограммами, правильно оформлять предложения на письме.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Уточняют представление о тексте и его признаках. Научатся различать признаки текста, определять типы текстов, подбирать заголовки к тексту, составляют текст из деформированных  предложений, закрепляют навык списывания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текста.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Воспроизводят знания о предложении, учатся правильно оформлять предложение на письме,  находят главные члены предложения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Познакомятся с особенностями предложений, разных по цели высказывания. Устанавливают правильную интонацию. Совершенствуют постановку знаков препинания в конце предложений.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представлением о словах - обращениях, учатся находить их в тексте. Учатся ставить знаки препинания, составляют предложения и тексты по рисунку.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представлением о словах - обращениях, учатся находить их в тексте. Учатся ставить знаки препинания, составляют предложения и тексты по рисунку.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Главные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5F5A64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Учатся распознавать предложения распространенные и нераспространенные. Вырабатывают умение определять главные и второстепенные члены предложений. Учатся устанавливать связь слов в предложении, находят грамматическую основу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Подлежащее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Учатся распознавать предложения распространенные и нераспространенные. Вырабатывают умение определять главные и второстепенные члены предложений. Учатся устанавливать связь слов в предложении, находят грамматическую основу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Учатся распознавать предложения распространенные и нераспространенные. Вырабатывают умение определять главные и второстепенные члены предложений. Учатся устанавливать связь слов в предложении, находят грамматическую основу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Подлежащее и сказуемое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Учатся распознавать предложения распространенные и нераспространенные. Вырабатывают умение определять главные и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второстепенные члены предложений. Учатся устанавливать связь слов в предложении, находят грамматическую основу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Второстепенные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Учатся распознавать предложения распространенные и нераспространенные. Вырабатывают умение определять главные и второстепенные члены предложений. Учатся устанавливать связь слов в предложении, находят грамматическую основу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Предложения распространённые и нераспространённые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70CD1" w:rsidRDefault="00870CD1" w:rsidP="00746AE9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Учатся различать простое и сложное предложения, находят грамматическую основу сложного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Однородные члены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70CD1" w:rsidRDefault="00870CD1" w:rsidP="00746AE9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Учатся различать простое и сложное предложения, находят грамматическую основу сложного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Однородные члены предложения с союзами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Закрепляют общее представление о простом и сложном предложении, учатся различать простое и сложное предложение. Выделяют словосочетания из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Однородные члены предложения без союзов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Закрепляют общее представление о простом и сложном предложении, учатся различать простое и сложное предложение. Выделяют словосочетания из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Закрепляют общее представление о простом и сложном предложении, учатся различать простое и сложное предложение. Выделяют словосочетания из предложения. Уточняют представление о тексте и его признаках. Научатся различать признаки текста, определять типы текстов, подбирать заголовки к тексту.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Закрепляют общее представление о простом и сложном предложении, учатся различать простое и сложное предложение. Выделяют словосочетания из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Лексическое значение слова. Синонимы, 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70CD1" w:rsidRDefault="00870CD1" w:rsidP="00746AE9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Воспроизводят представления о слове и его лексическом значении, об однозначных и многозначных словах. Распознают однозначные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и многозначные слова. Развивают умения распознавать в речи слова синонимы и антонимы.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Работаем с толковыми словарями</w:t>
            </w:r>
            <w:r w:rsidR="00B958A8" w:rsidRPr="00793C12">
              <w:rPr>
                <w:rFonts w:ascii="Times New Roman" w:hAnsi="Times New Roman" w:cs="Times New Roman"/>
                <w:color w:val="000000"/>
              </w:rPr>
              <w:t>. Прямое и переносное значение слова.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70CD1" w:rsidRDefault="00870CD1" w:rsidP="00746AE9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Воспроизводят представления о слове и его лексическом значении, об однозначных и многозначных словах. Распознают однозначные и многозначные слова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B958A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Наблюдаем за значениями слов в тексте.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Воспроизводят представления о слове и его лексическом значении, об однозначных и многозначных словах. Распознают однозначные и многозначные слова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B958A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Устаревшие слова. Омонимы. Фразеологизмы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умения распознавать в речи слова омонимы, подбирать необходимые слова. Закрепляют навык работы со словарем</w:t>
            </w:r>
            <w:r w:rsidR="00ED38E5" w:rsidRPr="00386480">
              <w:rPr>
                <w:rFonts w:ascii="Times New Roman" w:hAnsi="Times New Roman" w:cs="Times New Roman"/>
                <w:lang w:eastAsia="ar-SA"/>
              </w:rPr>
              <w:t>. Закрепляют представление об устойчивых сочетаниях слов (фразеологизмах), соотносят их с рисунками. Закрепляют навык работы со словарем, умение находить лексические значения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B958A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Ключевые слова в тексте. Подробное изложение с языковым анализом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70CD1" w:rsidRDefault="00870CD1" w:rsidP="00746AE9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D13772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тексте и его признаках. Научатся различать признаки текста, определять типы текстов, подбирать заголовки к тексту.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B958A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Части речи. Обобщение и уточнение представлений об изученных частях речи. Имя числительное.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Воспроизводят знания об изученных частях речи, их роли в речи. Воспроизводят представление о признаках имен существительных, о признаках имен прилагательных и местоимений, закрепляют умения различать эти части речи и правильно употреблять их в речи. Определяют грамматические признаки  частей речи.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B958A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870CD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B958A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Уточняют представление о признаках однокоренных слов, воспроизводят знания об одинаковом написании корня в однокоренных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 xml:space="preserve">словах. Распознают однокоренные слова в тексте и самостоятельно их записывают.  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B958A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</w:rPr>
              <w:t>Контрольный диктант за 1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Закрепляют навык письма под диктовку в соответствии с изученными правилами орфографии и пунктуации. 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Характеристика звуков русского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Различают слово и слог, букву и звук. Правильно определяют количество слогов в словах. Определяют буквы для обозначения безударного гласного звука в словах.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Воспроизводят знания учащихся о согласных звуках и буквах, обозначающих согласные звуки. Закрепляют умение работать с таблицей, закрепляют навык написания буквосочетаний с шипящими согласными звуками.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Повторяем 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Совершенствуют умения писать слова с разделительным мягким знаком и другими орфограммами, обсуждают алгоритм орфографических действий при решении орфографической задачи. Закрепляют навык переноса слов с разделительным мягким знаком.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Соотношение звукового и буквенного состава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Проверяют умение распознавать части речи, подбирать однокоренные слова, распознают части речи и подбирают однокоренные слова.  Закрепляют навык звукобуквенного разбора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умение передавать содержание текста по коллективно составленному плану, учатся писать слова с изученными орфограммами.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Различение однокоренных слов и слов с омонимичными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признаках понятий «однокоренные слова», «корень слова», различают однокоренные слова и выделяют в них корень слова. Закрепляют навык работы со словарем однокоренных слов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793C12">
              <w:rPr>
                <w:rFonts w:ascii="Times New Roman" w:hAnsi="Times New Roman" w:cs="Times New Roman"/>
                <w:color w:val="000000"/>
              </w:rPr>
              <w:lastRenderedPageBreak/>
              <w:t>правописание слов с двумя корнями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Закрепляют представление о чередующихся согласных звуках в корне слова, подбирают примеры однокоренных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D38E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Закрепляют представление о чередующихся согласных звуках в корне слова, подбирают примеры однокоренных слов. Формируют умение находить корень в сложных словах.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о признаках окончания как части слова, развивают умение находить в слове окончание. Закрепляют навык составления предложений из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Нулевое окончание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о признаках окончания как части слова, развивают умение находить в слове окончание. Закрепляют навык составления предложений из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признаках понятий «однокоренные слова», «корень слова», различают однокоренные слова и выделяют в них корень слова. Закрепляют навык работы со словарем однокоренных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Корень, приставка, суффикс — значимые части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представление о приставке как значимой части слова, знакомятся с некоторыми приставками, их написанием. Развивают умение находить приставку в слове, образовывать однокоренные слова с приставками.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представление о суффиксе как значимой части слова, знакомятся со значением некоторых суффиксов. Находят в словах суффиксы.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3B0DFA" w:rsidRPr="00386480" w:rsidRDefault="003B0DFA" w:rsidP="003864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Рассматривают и анализируют содержание картины. Высказывают свое отношение к картине, составляют (под руководством учителя) по картине описательный текст.</w:t>
            </w:r>
          </w:p>
          <w:p w:rsidR="00870CD1" w:rsidRPr="00386480" w:rsidRDefault="00870CD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Анализируют написание текста, проверяют знания  по разбору слов по составу, находят в словах известные части слова.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Развивают умение передавать содержание текста по коллективно составленному плану,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учатся писать слова с изученными орфограммами.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Закрепляют умение работать над проектом и участвовать в его презентации.Воспроизводят знания об изученных правилах.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Определяют наличие в слове изученных или изучаемых орфограмм. Находят в словах орфограммы и обсуждают алгоритм действий для решения орфографических задач и использование их при работе со словом.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Воспроизводят знания о способах проверки безударной гласной в корне слова, развивают умение находить безударную гласную в корне. Формируют умения ставить перед собой орфографическую задачу, определять пути ее решения.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bCs/>
                <w:lang w:eastAsia="ar-SA"/>
              </w:rPr>
              <w:t>Развивают умение определять и писать слова с проверяемыми и непроверяемыми ударением гласными в корне, подбирать проверочные слова.</w:t>
            </w:r>
            <w:r w:rsidRPr="00386480">
              <w:rPr>
                <w:rFonts w:ascii="Times New Roman" w:hAnsi="Times New Roman" w:cs="Times New Roman"/>
                <w:lang w:eastAsia="ar-SA"/>
              </w:rPr>
              <w:t xml:space="preserve"> Доказывают правильность написания слов с изучаемой орфограммой</w:t>
            </w:r>
            <w:r w:rsidR="00C71276" w:rsidRPr="00386480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B0DFA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bCs/>
                <w:lang w:eastAsia="ar-SA"/>
              </w:rPr>
              <w:t>Развивают умение определять и писать слова с проверяемыми и непроверяемыми ударением гласными в корне, подбирать проверочные слова.</w:t>
            </w:r>
            <w:r w:rsidRPr="00386480">
              <w:rPr>
                <w:rFonts w:ascii="Times New Roman" w:hAnsi="Times New Roman" w:cs="Times New Roman"/>
                <w:lang w:eastAsia="ar-SA"/>
              </w:rPr>
              <w:t xml:space="preserve"> Доказывают правильность написания слов с изучаемой орфограммой</w:t>
            </w:r>
            <w:r w:rsidR="00C71276" w:rsidRPr="00386480">
              <w:rPr>
                <w:rFonts w:ascii="Times New Roman" w:hAnsi="Times New Roman" w:cs="Times New Roman"/>
                <w:lang w:eastAsia="ar-SA"/>
              </w:rPr>
              <w:t>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C71276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bCs/>
                <w:lang w:eastAsia="ar-SA"/>
              </w:rPr>
              <w:t>Воспроизводят знания об обозначении буквой парного по глухости-звонкости согласного звука в корне слова, о способах подбора проверочного слова</w:t>
            </w:r>
            <w:r w:rsidRPr="00386480">
              <w:rPr>
                <w:rFonts w:ascii="Times New Roman" w:hAnsi="Times New Roman" w:cs="Times New Roman"/>
                <w:lang w:eastAsia="ar-SA"/>
              </w:rPr>
              <w:t>. Закрепляют навык работы с орфографическим словарем.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Непроизносимые согласные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C71276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bCs/>
                <w:lang w:eastAsia="ar-SA"/>
              </w:rPr>
              <w:t>Анализируют ошибки, допущенные в контрольной работе.</w:t>
            </w:r>
            <w:r w:rsidRPr="00386480">
              <w:rPr>
                <w:rFonts w:ascii="Times New Roman" w:hAnsi="Times New Roman" w:cs="Times New Roman"/>
                <w:lang w:eastAsia="ar-SA"/>
              </w:rPr>
              <w:t xml:space="preserve"> Развивают умение обозначать буквой парный по глухости-звонкости согласный звук, обобщают знания о способах  подбора проверочных слов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 xml:space="preserve">Наблюдение за обозначением буквами непроизносимых согласных в корне </w:t>
            </w:r>
            <w:r w:rsidRPr="00793C12">
              <w:rPr>
                <w:rFonts w:ascii="Times New Roman" w:hAnsi="Times New Roman" w:cs="Times New Roman"/>
                <w:color w:val="000000"/>
              </w:rPr>
              <w:lastRenderedPageBreak/>
              <w:t>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C71276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bCs/>
                <w:lang w:eastAsia="ar-SA"/>
              </w:rPr>
              <w:t xml:space="preserve">Знакомство учащихся с правилом написания слов с непроизносимыми согласными в корне, </w:t>
            </w:r>
            <w:r w:rsidRPr="00386480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формирование умения проверять написание слов с непроизносимыми согласными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Отработка написания непроизносимых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C71276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умение правильно подбирать однокоренные слова для проверки слов с непроизносимыми согласными в корне, знакомятся со словами, имеющими сочетание  -сн-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C71276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bCs/>
                <w:lang w:eastAsia="ar-SA"/>
              </w:rPr>
              <w:t>Применяют знания и умения, полученные в результате изучения темы. Закрепляют и применяют правила правописания корня.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слов с удвоенными согласными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Воспроизведение знаний о написании слов с удвоенными согласными. Сопоставляют слова, различные  по смыслу, но сходные в произношении.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Обогащают словарь словами с удвоенными согласными, развивают умение различать двойные согласные в разных частях слова и записывают слова с двойными согласными. Образуют однокоренные слов с суффиксом –н-, распределяют слова по группам в зависимости от места нахождения двойных согласных в слове.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bCs/>
                <w:lang w:eastAsia="ar-SA"/>
              </w:rPr>
              <w:t xml:space="preserve">Учится рассматривать картину, составляют по ней описательный текст, высказывают свое отношение к картине. </w:t>
            </w:r>
            <w:r w:rsidRPr="00386480">
              <w:rPr>
                <w:rFonts w:ascii="Times New Roman" w:hAnsi="Times New Roman" w:cs="Times New Roman"/>
                <w:lang w:eastAsia="ar-SA"/>
              </w:rPr>
              <w:t>Записывают самостоятельно составленный текст с использованием опорных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bCs/>
                <w:lang w:eastAsia="ar-SA"/>
              </w:rPr>
              <w:t>Применяют знания и умения, полученные в результате изучения темы. Закрепляют и применяют правила правописания корня.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Совершенствуют навык правописания суффиксов в словах, знакомятся с правописанием суффикса –ок -после шипящих под ударением.  Развивают навык письма по памяти, различие лексических значений слов, работа со словарем.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 xml:space="preserve">Отработка способов решения </w:t>
            </w:r>
            <w:r w:rsidRPr="00793C12">
              <w:rPr>
                <w:rFonts w:ascii="Times New Roman" w:hAnsi="Times New Roman" w:cs="Times New Roman"/>
                <w:color w:val="000000"/>
              </w:rPr>
              <w:lastRenderedPageBreak/>
              <w:t>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Совершенствуют навык правописания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суффиксов в словах, знакомятся с правописанием суффикса –ок -после шипящих под ударением.  Развивают навык письма по памяти, различие лексических значений слов, работа со словарем.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Знакомство с правописанием приставок, оканчивающихся на согласный звук, правописание приставок, имеющих гласные </w:t>
            </w:r>
            <w:r w:rsidRPr="00386480">
              <w:rPr>
                <w:rFonts w:ascii="Times New Roman" w:hAnsi="Times New Roman" w:cs="Times New Roman"/>
                <w:i/>
                <w:lang w:eastAsia="ar-SA"/>
              </w:rPr>
              <w:t>о</w:t>
            </w:r>
            <w:r w:rsidRPr="00386480">
              <w:rPr>
                <w:rFonts w:ascii="Times New Roman" w:hAnsi="Times New Roman" w:cs="Times New Roman"/>
                <w:lang w:eastAsia="ar-SA"/>
              </w:rPr>
              <w:t xml:space="preserve"> и </w:t>
            </w:r>
            <w:r w:rsidRPr="00386480">
              <w:rPr>
                <w:rFonts w:ascii="Times New Roman" w:hAnsi="Times New Roman" w:cs="Times New Roman"/>
                <w:i/>
                <w:lang w:eastAsia="ar-SA"/>
              </w:rPr>
              <w:t>а</w:t>
            </w:r>
            <w:r w:rsidRPr="00386480">
              <w:rPr>
                <w:rFonts w:ascii="Times New Roman" w:hAnsi="Times New Roman" w:cs="Times New Roman"/>
                <w:lang w:eastAsia="ar-SA"/>
              </w:rPr>
              <w:t>. Развитие умения писать гласные и согласные в разных частях слова, совершенствование навыка выделять значимые части слова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Знакомство с правописанием приставок, оканчивающихся на согласный звук, правописание приставок, имеющих гласные </w:t>
            </w:r>
            <w:r w:rsidRPr="00386480">
              <w:rPr>
                <w:rFonts w:ascii="Times New Roman" w:hAnsi="Times New Roman" w:cs="Times New Roman"/>
                <w:i/>
                <w:lang w:eastAsia="ar-SA"/>
              </w:rPr>
              <w:t>о</w:t>
            </w:r>
            <w:r w:rsidRPr="00386480">
              <w:rPr>
                <w:rFonts w:ascii="Times New Roman" w:hAnsi="Times New Roman" w:cs="Times New Roman"/>
                <w:lang w:eastAsia="ar-SA"/>
              </w:rPr>
              <w:t xml:space="preserve"> и </w:t>
            </w:r>
            <w:r w:rsidRPr="00386480">
              <w:rPr>
                <w:rFonts w:ascii="Times New Roman" w:hAnsi="Times New Roman" w:cs="Times New Roman"/>
                <w:i/>
                <w:lang w:eastAsia="ar-SA"/>
              </w:rPr>
              <w:t>а</w:t>
            </w:r>
            <w:r w:rsidRPr="00386480">
              <w:rPr>
                <w:rFonts w:ascii="Times New Roman" w:hAnsi="Times New Roman" w:cs="Times New Roman"/>
                <w:lang w:eastAsia="ar-SA"/>
              </w:rPr>
              <w:t>. Развитие умения писать гласные и согласные в разных частях слова, совершенствование навыка выделять значимые части слова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Закрепляем правописание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Знакомство с правописанием приставок, оканчивающихся на согласный звук, правописание приставок, имеющих гласные </w:t>
            </w:r>
            <w:r w:rsidRPr="00386480">
              <w:rPr>
                <w:rFonts w:ascii="Times New Roman" w:hAnsi="Times New Roman" w:cs="Times New Roman"/>
                <w:i/>
                <w:lang w:eastAsia="ar-SA"/>
              </w:rPr>
              <w:t>о</w:t>
            </w:r>
            <w:r w:rsidRPr="00386480">
              <w:rPr>
                <w:rFonts w:ascii="Times New Roman" w:hAnsi="Times New Roman" w:cs="Times New Roman"/>
                <w:lang w:eastAsia="ar-SA"/>
              </w:rPr>
              <w:t xml:space="preserve"> и </w:t>
            </w:r>
            <w:r w:rsidRPr="00386480">
              <w:rPr>
                <w:rFonts w:ascii="Times New Roman" w:hAnsi="Times New Roman" w:cs="Times New Roman"/>
                <w:i/>
                <w:lang w:eastAsia="ar-SA"/>
              </w:rPr>
              <w:t>а</w:t>
            </w:r>
            <w:r w:rsidRPr="00386480">
              <w:rPr>
                <w:rFonts w:ascii="Times New Roman" w:hAnsi="Times New Roman" w:cs="Times New Roman"/>
                <w:lang w:eastAsia="ar-SA"/>
              </w:rPr>
              <w:t>. Развитие умения писать гласные и согласные в разных частях слова, совершенствование навыка выделять значимые части слова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Продолжаем учиться писать приставки: пишем приставки. Диктант с грамматическим заданием</w:t>
            </w:r>
            <w:r w:rsidR="00B958A8" w:rsidRPr="00793C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Проверяют умение писать слова с изученными орфограммами, разбирают предложения по членам предложения, разбирают слова по составу, находят слова с изученной орфограммой.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Разделительный твёрдый знак</w:t>
            </w:r>
            <w:r w:rsidR="0012076C" w:rsidRPr="00793C12">
              <w:rPr>
                <w:rFonts w:ascii="Times New Roman" w:hAnsi="Times New Roman" w:cs="Times New Roman"/>
                <w:color w:val="000000"/>
              </w:rPr>
              <w:t>. Знакомство с жанром объявления.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правилом употребления разделительного твердого знака в словах. Определяют роль, которую выполняет разделительный твердый знак. Образуют новые слова при помощи приставок.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12076C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Объясняющий диктант: повторение правил правописания.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Уточняют представление о приставке и предлоге, их роли в слове (для приставок), в словосочетании и в предложении (для предлогов). Развивают  умение распознавать приставки и предлоги, находят их в тексте,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правильно записывают приставки и предлоги.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12076C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</w:rPr>
              <w:t>Контрольный диктант за 2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4E44D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Проверяют умение писать слова с изученными орфограммами, разбирают предложения по членам предложения, разбирают слова по составу, находят слова с изученной орфограммой.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Учатся различать простое и сложное предложения, находят грамматическую основу сложного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Закрепляют общее представление о простом и сложном предложении, учатся различать простое и сложное предложение. Выделяют словосочетания из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870CD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870CD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Группируют слова по типу орфограммы, записывают слова и предложения после их предварительного разбора, образовывают новые слова, формы слов по знакомым моделям.</w:t>
            </w:r>
            <w:r w:rsidRPr="00386480">
              <w:rPr>
                <w:rFonts w:ascii="Times New Roman" w:hAnsi="Times New Roman" w:cs="Times New Roman"/>
                <w:bCs/>
                <w:lang w:eastAsia="ar-SA"/>
              </w:rPr>
              <w:t xml:space="preserve"> Формируют умение исправлять ошибки, развивают умение распознавать орфограмму в тексте.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Группируют слова по типу орфограммы, записывают слова и предложения после их предварительного разбора, образовывают новые слова, формы слов по знакомым моделям.</w:t>
            </w:r>
            <w:r w:rsidRPr="00386480">
              <w:rPr>
                <w:rFonts w:ascii="Times New Roman" w:hAnsi="Times New Roman" w:cs="Times New Roman"/>
                <w:bCs/>
                <w:lang w:eastAsia="ar-SA"/>
              </w:rPr>
              <w:t xml:space="preserve"> Формируют умение исправлять ошибки, развивают умение распознавать орфограмму в тексте.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Группируют слова по типу орфограммы, записывают слова и предложения после их предварительного разбора, образовывают новые слова, формы слов по знакомым моделям.</w:t>
            </w:r>
            <w:r w:rsidRPr="00386480">
              <w:rPr>
                <w:rFonts w:ascii="Times New Roman" w:hAnsi="Times New Roman" w:cs="Times New Roman"/>
                <w:bCs/>
                <w:lang w:eastAsia="ar-SA"/>
              </w:rPr>
              <w:t xml:space="preserve"> Формируют умение исправлять ошибки, </w:t>
            </w:r>
            <w:r w:rsidRPr="00386480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развивают умение распознавать орфограмму в тексте.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развитие речи: работаем с текстами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тексте и его признаках. Научатся различать признаки текста, определять типы текстов, подбирать заголовки к тексту, составляют текст из деформированных  предложений.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Ознакомительное чтение: когда оно нужно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 тексте и его признаках. Научатся различать признаки текста, определять типы текстов, подбирать заголовки к тексту, составляют текст из деформированных  предложений, закрепляют навык списывания текста.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об обобщенном лексическом значении имен существительных, распознают имена существительные по обобщенному лексическому значению и по вопросам.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представление учащихся об одушевленных и неодушевленных именах существительных. Выделяют среди имен существительных одушевленные и неодушевленные (по вопросу и значению), знакомятся со словами-архаизмами.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Совершенствуют умения письменно передавать содержание повествовательного текста, используя авторские слова для передачи содержания.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E1680E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умение определять число имен существительных, формируют умение писать слова с изученными орфограммами, проводят наблюдение над именами существительными, которые употребляются в форме единственного числа. Составляют текст из деформированных предложений, воспроизводят  правил написания гласных и согласных в разных частях слова.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 xml:space="preserve">Имена существительные единственного и множественного числа. Имена </w:t>
            </w:r>
            <w:r w:rsidRPr="00793C12">
              <w:rPr>
                <w:rFonts w:ascii="Times New Roman" w:hAnsi="Times New Roman" w:cs="Times New Roman"/>
                <w:color w:val="000000"/>
              </w:rPr>
              <w:lastRenderedPageBreak/>
              <w:t>существительные, имеющие форму одного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Развивают умение определять число имен существительных, формируют умение писать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слова с изученными орфограммами, проводят наблюдение над именами существительными, которые употребляются в форме единственного числа. Составляют текст из деформированных предложений, воспроизводят  правил написания гласных и согласных в разных частях слова.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Изменение имён существительных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умение определять число имен существительных, формируют умение писать слова с изученными орфограммами, проводят наблюдение над именами существительными, которые употребляются в форме единственного числа. Составляют текст из деформированных предложений, воспроизводят  правил написания гласных и согласных в разных частях слова.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Имена существительные мужского, женского и среднего рода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bCs/>
                <w:lang w:eastAsia="ar-SA"/>
              </w:rPr>
              <w:t>Развивают умения определять число имен существительных, составляют предложение из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Род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Осваивают представление о признаках определенного рода имен существительных. Классифицируют имена существительные по родам, родовые окончания имен существительных. Обосновывают правильность определения рода имен существительных. Заменяют имена существительные местоимением, определяют род однокоренных имен существительных.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Мягкий знак после шипящих на конце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Углубляют знания о роли мягкого знака в слове, знакомятся с постановкой мягкого знака на конце существительных после шипящих. Развивают умение определять роль мягкого знака в слове, учится правописанию имен существительных, оканчивающихся на шипящий. Закрепляют навык звукобуквенного анализа слов, определяют части речи в  словосочетаниях.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Проверяют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Отрабатываем правило «Мягкий знак после шипящих на конце имён существительных». Объяснительный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Проверяют умения записывать слова с изученными орфограммами, определять морфологические признаки имен существительных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умение исправлять ошибки, приводят примеры к каждой орфограмме, продолжают учиться подробно излагать повествовательный текст, подбирать заголовок к тексту. Устанавливают связь между предложениями и частями текста, определяют роль местоимений в предложениях.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Падеж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изменением окончаний имен существительных в зависимости от связи с другими словами. Выделяют словосочетания с заданным словом, анализируют таблицу учебника. Закрепляют навык  написания слов с изученными орфограммами, контролируют этапы своей работы.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Составляют рассказ по репродукции картины под руководством учителя. Учатся высказывать свое отношение к картине. Записывают самостоятельно составленный текст с использованием опорных слов, проверяют написанное.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Падеж имён существительных: именительный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30DD5" w:rsidRPr="00386480" w:rsidRDefault="00630DD5" w:rsidP="003864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представление об именах существительных в именительном падеже. Распознают именительный падеж по вопросу и определяют роль существительного в предложении.</w:t>
            </w:r>
          </w:p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 Составляют  предложения из слов, разбирают по членам предложения, контролируют  выполнение работы.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Падеж имён существительных: родительный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630DD5" w:rsidRPr="00386480" w:rsidRDefault="00630DD5" w:rsidP="0038648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представление об именах существительных в родительном падеже, признаках этого падежа. Распознают родительный падеж по вопросу и предлогам.</w:t>
            </w:r>
          </w:p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Определяют имена существительные в родительном падеже в предложении.Закрепляют навык постановки вопросов в словосочетании, 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определяют значения слов, фразеологизмов.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Падеж имён существительных: дательный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представление об именах существительных в дательном падеже, о признаках этого падежа. Определяют имена существительные в дательном падеже в словосочетании и предложении.  Закрепляют навык написание слов с изученными орфограммами.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Пишем поздравительную открытку к празднику 8 Марта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870CD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Падеж имён существительных: винительный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представление о винительном падеже имен существительных, признаках этого падежа. Определяют имена существительные в винительном падеже в словосочетании и предложении. Закрепляют навык разбора предложения по членам предложения, второстепенных членов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Падеж имён существительных: творительный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представление об  именах существительных в творительном падеже, развивают  умение распознавать существительные  в творительном падеже, совершенствуют умение составлять предложения.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Падеж имён существительных: предложный падеж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630DD5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представление об именах существительных  в предложном падеже, о признаках этого падежа, совершенствуют умения составлять предложения, используя алгоритм.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 об именах существительных, проверяют умения, приобретенные в процессе изучения темы. Составляют рассказ по репродукции картины под руководством учителя. Учатся высказывать свое отношение к картине. Записывают самостоятельно составленный текст с использованием опорных слов, проверяют написанное.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Имена существительные 1, 2,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Обобщают знания о падежах имен существительных, развивают умение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распознавать имена существительные в разных падежных формах. Обосновывают правильность определения падежей имен существительных, закрепляют навык морфологического разбора имен существительных, пользуясь Памяткой учебника.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Изложение текста с опорой на самостоятельно составленный план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Работают с текстом: определяют тему, главную мысль, тип текста, выделяют в тексте части, соответствующие плану.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Составляют рассказ по репродукции картины под руководством учителя. Учатся высказывать свое отношение к картине. Записывают самостоятельно составленный текст с использованием опорных слов, проверяют написанное.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 об именах существительных, проверяют умения, приобретенные в процессе изучения темы.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 об именах существительных, проверяют умения, приобретенные в процессе изучения темы.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 об именах существительных, проверяют умения, приобретенные в процессе изучения темы.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 об именах существительных, проверяют умения, приобретенные в процессе изучения темы.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 об именах существительных, проверяют умения, приобретенные в процессе изучения темы.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870CD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 об именах существительных, проверяют умения, приобретенные в процессе изучения темы.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 об именах существительных, проверяют умения, приобретенные в процессе изучения темы.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 об именах существительных, проверяют умения, приобретенные в процессе изучения темы.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Проверяют умение писать слова с изученными орфограммами, разбирают предложения по членам предложения, разбирают слова по составу, находят слова с изученной орфограммой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о падежах имен существительных, развивают умение распознавать имена существительные в разных падежных формах. Обосновывают правильность определения падежей имен существительных, закрепляют навык морфологического разбора имен существительных, пользуясь Памяткой учебника.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711693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о падежах имен существительных, развивают умение распознавать имена существительные в разных падежных формах. Обосновывают правильность определения падежей имен существительных, закрепляют навык морфологического разбора имен существительных, пользуясь Памяткой учебника.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Воспроизводят знания о признаках имени прилагательного как части речи, развивают умения распознавать имена прилагательные в тексте.  Обогащают словарный запас, различают лексические значения слов, подбирают к ним синонимы, устанавливают связь имен существительных с именами прилагательными.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Учатся писать отзыв по картине, развивают умение создавать текст на заданную тему, соблюдать структуру текста, излагать текст последовательно, устанавливать связь между его частями и отдельными предложениями.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Изменение имён прилагательных по родам</w:t>
            </w:r>
            <w:r w:rsidR="0012076C" w:rsidRPr="00793C12">
              <w:rPr>
                <w:rFonts w:ascii="Times New Roman" w:hAnsi="Times New Roman" w:cs="Times New Roman"/>
                <w:color w:val="000000"/>
              </w:rPr>
              <w:t>. Зависимость формы имени прилагательного от формы имени существительного.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изменением имен прилагательных по родам, развивают умение определять род имен существительных и прилагательных. Закрепляют навык работы с таблицами учебника, составляют и записывают словосочетаний.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12076C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</w:rPr>
              <w:t>Контрольный диктант за 3 четверть.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Применяют полученные знания, проверяют умения писать слова с изученными орфограммами.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Изменение имён прилагательных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Обогащают знания о том, что имена прилагательные во множественном числе по родам не изменяются. Формируют зависимость числа имени прилагательного от числа имени существительного.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изменением имен прилагательных по падежам. Осознают, что падеж имени прилагательного определяется по падежу имени существительного. Работают с таблицей учебника.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Склонение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умения распознавать род, число имен прилагательных, ставить вопрос к именам прилагательным, знакомятся с начальной формой имен прилагательных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Значения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Обогащают знания о том, что имена прилагательные во множественном числе по родам не изменяются. Формируют зависимость числа имени прилагательного от числа имени существительного.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Наблюдение за значениями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Обогащают знания о том, что имена прилагательные во множественном числе по родам не изменяются. Формируют зависимость числа имени прилагательного от числа имени существительного.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Учатся воспринимать картину (портрет), создавать по ней текст, правильно употребить в тексте имена прилагательные.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 xml:space="preserve">Наблюдение за правописанием </w:t>
            </w:r>
            <w:r w:rsidRPr="00793C12">
              <w:rPr>
                <w:rFonts w:ascii="Times New Roman" w:hAnsi="Times New Roman" w:cs="Times New Roman"/>
                <w:color w:val="000000"/>
              </w:rPr>
              <w:lastRenderedPageBreak/>
              <w:t>окончаний имён прилагательных в единственном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Развивают умения писать родовые окончания и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окончания в форме множественного числа имен прилагательных, знакомятся с текстом типа сравнительного описания. Подбирают имена прилагательных, противоположные по смыслу, редактируют объявления.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умения писать родовые окончания и окончания в форме множественного числа имен прилагательных, знакомятся с текстом типа сравнительного описания. Подбирают имена прилагательных, противоположные по смыслу, редактируют объявления.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окончаний имён прилагательных в единственном и во множественном числе. Диктант с грамматическим заданием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AA03F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умения писать родовые окончания и окончания в форме множественного числа имен прилагательных, знакомятся с текстом типа сравнительного описания. Подбирают имена прилагательных, противоположные по смыслу, редактируют объявления.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Обобщение знаний о написании окончаний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Учится выделять признаки имени прилагательного как части речи, развивают умение правильно писать окончания имен прилагательных в форме единственного и множественного числа. Разбирают слова по составу и подбирают слова по заданной схеме.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Наблюдают над именами прилагательными в загадках, подбирают свои загадки с именами прилагательными, участвуют в конкурсе загадок.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Наблюдают над именами прилагательными в загадках, подбирают свои загадки с именами прилагательными, участвуют в конкурсе загадок.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Местоимение (общее представление)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личными местоимениями и их признаками. Работают с таблицей личных местоимений, заменяют имена существительные местоимениями.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Знакомятся с личными местоимениями и их признаками. Работают с таблицей личных местоимений, заменяют имена существительные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местоимениями.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Как изменяются личные местоимения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Распознают личные местоимения, обосновывают правильность выделения изученных признаков местоимений. Развивают умение правильно употреблять местоимения в речи, совершенствуют умение составлять предложение и текст.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о местоимении как части речи, совершенствуют умение употреблять местоимения в речи. Оценивают уместность употребления местоимений в тексте, разбирают личные местоимения как часть речи.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Употребление личных местоимений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о местоимении как части речи, совершенствуют умение употреблять местоимения в речи. Оценивают уместность употребления местоимений в тексте, разбирают личные местоимения как часть речи.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местоимений с предлогами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знания о местоимении как части речи, совершенствуют умение употреблять местоимения в речи. Оценивают уместность употребления местоимений в тексте, разбирают личные местоимения как часть речи.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местоимений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личные местоимения как часть речи.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Знакомство с жанром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умение работать над ошибками, обобщают знания о местоимении как части речи, знакомятся с особенностями текста-письма, что такое письмо, с правилами письма. Используют в письме местоимения, соотносят их с именами существительными.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Учимся писать письма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умение работать над ошибками, обобщают знания о местоимении как части речи, знакомятся с особенностями текста-письма, что такое письмо, с правилами письма. Используют в письме местоимения, соотносят их с именами существительными.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умение работать над ошибками, обобщают знания о местоимении как части речи, знакомятся с особенностями текста-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письма, что такое письмо, с правилами письма. Используют в письме местоимения, соотносят их с именами существительными.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умение работать над ошибками, обобщают знания о местоимении как части речи, знакомятся с особенностями текста-письма, что такое письмо, с правилами письма. Используют в письме местоимения, соотносят их с именами существительными.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Глагол: общее значение, вопросы,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знания о глаголе как части речи. Развивают навык распознавания глагола как части речи, уточняют функции глагола в речи. Развивают умение ставить вопросы к глаголам, наблюдают над оттенками значений глаголов, ролью глаголов в предложении.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Развивают навык распознавания глагола как части речи, уточняют функции глагола в речи. Развивают умение ставить вопросы к глаголам, наблюдают над оттенками значений глаголов, ролью глаголов в предложении.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Неопределённая форма глагола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особенностями глаголов в неопределенной форме, учатся распознавать эти глаголы, образовывают однокоренные глаголы в неопределенной форме с приставками. Развивают умение находить начальную форму глагола, находить изученные части речи, подбирать к ним антонимы, наблюдать над употреблением в речи устойчивых сочетаний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Воспроизводят знания о числе глаголов, развивают умение определять число глаголов и изменять глаголы по числам. Развивают умение определять форму единственного и множественного числа. Составляют предложения с нарушенным порядком слов.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Настоящее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Осваивают общее представление о временных формах глагола, знакомятся с особенностями каждой временной формы, учатся различать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время глагола по вопросу и значению. Учатся распознавать глаголы в настоящем и будущем времени.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Будущее время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Наблюдают за изменением глаголов по временам, развивают умения распознавать время глагола и изменять форму времени глагола. Закрепляют навыки работы с таблицей.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и применяют умение изменять глаголы по временам.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Формируют и применяют умение изменять глаголы по временам.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Род глаголов в прошедшем времени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05241B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формами изменения глаголов в прошедшем времени. Образовывают от глаголов неопределенной формы все формы прошедшего времени. Составляют нераспространенные предложения, работают со словарем синонимов и антонимов.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870CD1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Наблюдение за написанием окончаний глаголов в прошедшем времени</w:t>
            </w:r>
            <w:r w:rsidR="009C2648" w:rsidRPr="00793C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Знакомятся с формами изменения глаголов в прошедшем времени. Образовывают от глаголов неопределенной формы все формы прошедшего времени. Составляют нераспространенные предложения, работают со словарем синонимов и антонимов.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9C264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Частица не, её значение. Правописание частицы не с глаголами.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знания о написании глаголов с частицей не, развивают навык правильного произношения глагольных форм. Совершенствуют умение правильно писать слова с приставками, частицей не и с другими орфограммами. Закрепляют навык морфологического разбора глагола, пользуясь памяткой учебника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9C264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</w:rPr>
              <w:t>Контрольный диктант за год.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Проверяют знания по изученному материалу. Оценивают результаты освоения тем, проявляют личную заинтересованность в приобретении и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расширении знаний. Находят и отмечают в словах орфограммы. Объясняют и доказывают правильность написания слова с изученными орфограммами.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9C264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Уточняют знания о написании глаголов с частицей не, развивают навык правильного произношения глагольных форм. Совершенствуют умение правильно писать слова с приставками, частицей не и с другими орфограммами. Закрепляют навык морфологического разбора глагола, пользуясь памяткой учебника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9C264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Правописание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Обобщают и систематизируют знания о глаголе как части речи. Закрепляют умение писать слова с изученными орфограммами.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9C264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Резерный урок по разделу морфология: отработка темы.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Называют правила правописания слов на изученные темы. Контролируют и оценивают процесс и результат деятельности. Оценивают результаты освоения тем, проявляют личную заинтересованность в приобретении и расширении знаний и способ действий.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9C264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Части речи: систематизация изученного в 3 классе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Контролируют и оценивают процесс и результат деятельности. Оценивают результаты освоения тем, проявляют личную заинтересованность в приобретении и расширении знаний и способ действий.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9C264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Части речи: обобщение. Подробное изложение повествовательного текста.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870CD1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9C264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Резервный урок по разделу морфология: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Проверяют знания по изученному материалу. Оценивают результаты освоения тем, проявляют личную заинтересованность в приобретении и расширении знаний. Находят и отмечают в словах орфограммы. Объясняют и доказывают правильность написания слова с изученными орфограммами.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9C2648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 xml:space="preserve">Наблюдение за связью предложений в тексте с помощью союзов и, а, но. Корректирование текста с нарушенным </w:t>
            </w:r>
            <w:r w:rsidRPr="00793C12">
              <w:rPr>
                <w:rFonts w:ascii="Times New Roman" w:hAnsi="Times New Roman" w:cs="Times New Roman"/>
                <w:color w:val="000000"/>
              </w:rPr>
              <w:lastRenderedPageBreak/>
              <w:t>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</w:p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 xml:space="preserve">Называют правила правописания слов на изученные темы. Контролируют и оценивают процесс и результат деятельности. Оценивают </w:t>
            </w:r>
            <w:r w:rsidRPr="00386480">
              <w:rPr>
                <w:rFonts w:ascii="Times New Roman" w:hAnsi="Times New Roman" w:cs="Times New Roman"/>
                <w:lang w:eastAsia="ar-SA"/>
              </w:rPr>
              <w:lastRenderedPageBreak/>
              <w:t>результаты освоения тем, проявляют личную заинтересованность в приобретении и расширении знаний и способ действий.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4D64FB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Повторяем правописание слов с изученными в 1-3 классах орфограммами в корне, приставках, окончаниях.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Контролируют и оценивают процесс и результат деятельности. Оценивают результаты освоения тем, проявляют личную заинтересованность в приобретении и расширении знаний и способ действий.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870CD1" w:rsidTr="0039401D">
        <w:trPr>
          <w:trHeight w:val="144"/>
          <w:tblCellSpacing w:w="20" w:type="nil"/>
        </w:trPr>
        <w:tc>
          <w:tcPr>
            <w:tcW w:w="85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39401D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63" w:type="dxa"/>
            <w:tcMar>
              <w:top w:w="50" w:type="dxa"/>
              <w:left w:w="100" w:type="dxa"/>
            </w:tcMar>
            <w:vAlign w:val="center"/>
          </w:tcPr>
          <w:p w:rsidR="00870CD1" w:rsidRPr="00793C12" w:rsidRDefault="004D64FB" w:rsidP="00793C1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3C12">
              <w:rPr>
                <w:rFonts w:ascii="Times New Roman" w:hAnsi="Times New Roman" w:cs="Times New Roman"/>
                <w:color w:val="000000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20" w:type="dxa"/>
            <w:tcMar>
              <w:top w:w="50" w:type="dxa"/>
              <w:left w:w="100" w:type="dxa"/>
            </w:tcMar>
            <w:vAlign w:val="center"/>
          </w:tcPr>
          <w:p w:rsidR="00870CD1" w:rsidRPr="00386480" w:rsidRDefault="00386480" w:rsidP="0038648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6480">
              <w:rPr>
                <w:rFonts w:ascii="Times New Roman" w:hAnsi="Times New Roman" w:cs="Times New Roman"/>
                <w:lang w:eastAsia="ar-SA"/>
              </w:rPr>
              <w:t>Называют правила правописания слов на изученные темы. Контролируют и оценивают процесс и результат деятельности. Оценивают результаты освоения тем, проявляют личную заинтересованность в приобретении и расширении знаний и способ действий.</w:t>
            </w:r>
          </w:p>
        </w:tc>
        <w:tc>
          <w:tcPr>
            <w:tcW w:w="1149" w:type="dxa"/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70CD1" w:rsidRDefault="00870CD1" w:rsidP="00746AE9">
            <w:pPr>
              <w:spacing w:after="0"/>
              <w:ind w:left="135"/>
            </w:pPr>
          </w:p>
        </w:tc>
      </w:tr>
    </w:tbl>
    <w:p w:rsidR="00D27BB6" w:rsidRPr="00A22597" w:rsidRDefault="00D27BB6" w:rsidP="00D27BB6">
      <w:pPr>
        <w:autoSpaceDE w:val="0"/>
        <w:autoSpaceDN w:val="0"/>
        <w:adjustRightInd w:val="0"/>
        <w:spacing w:before="180" w:after="120" w:line="264" w:lineRule="auto"/>
        <w:jc w:val="center"/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</w:pPr>
      <w:r w:rsidRPr="00A22597">
        <w:rPr>
          <w:rFonts w:ascii="Times New Roman" w:eastAsiaTheme="minorHAnsi" w:hAnsi="Times New Roman" w:cs="Times New Roman"/>
          <w:b/>
          <w:bCs/>
          <w:caps/>
          <w:sz w:val="24"/>
          <w:szCs w:val="24"/>
          <w:lang w:eastAsia="en-US"/>
        </w:rPr>
        <w:t>ОПИСАНИЕ МАТЕРИАЛЬНО-ТЕХНИЧЕСКОГО ОБЕСПЕЧЕНИЯ ОБРАЗОВАТЕЛЬНОГО ПРОЦЕССА</w:t>
      </w:r>
    </w:p>
    <w:p w:rsidR="00D27BB6" w:rsidRPr="009C1117" w:rsidRDefault="00D27BB6" w:rsidP="00D27BB6">
      <w:pPr>
        <w:pStyle w:val="af0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>В.П. Канакина, В.Г. Горецкий Русский язык 3 класс: учебник для общеобразовательных учреждений.  – М: Просвещение, 2019</w:t>
      </w:r>
    </w:p>
    <w:p w:rsidR="00D27BB6" w:rsidRPr="009C1117" w:rsidRDefault="00D27BB6" w:rsidP="00D27BB6">
      <w:pPr>
        <w:pStyle w:val="af0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>В.П. Канакина Русский язык: рабочая тетрадь. – М: Просвещение, 2022</w:t>
      </w:r>
    </w:p>
    <w:p w:rsidR="00D27BB6" w:rsidRPr="009C1117" w:rsidRDefault="00D27BB6" w:rsidP="00D27BB6">
      <w:pPr>
        <w:pStyle w:val="af0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>Электронное приложение к учебнику «Русский язык» В.П. Канакиной (СД)</w:t>
      </w:r>
    </w:p>
    <w:p w:rsidR="00D27BB6" w:rsidRPr="009C1117" w:rsidRDefault="00D27BB6" w:rsidP="00D27BB6">
      <w:pPr>
        <w:pStyle w:val="af0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 xml:space="preserve">Портал «Единое содержание общего образования»: </w:t>
      </w:r>
      <w:hyperlink r:id="rId156" w:history="1">
        <w:r w:rsidRPr="009C1117">
          <w:rPr>
            <w:rStyle w:val="ab"/>
            <w:rFonts w:ascii="Times New Roman" w:hAnsi="Times New Roman"/>
            <w:sz w:val="24"/>
            <w:szCs w:val="24"/>
          </w:rPr>
          <w:t>https://edsoo.ru/</w:t>
        </w:r>
      </w:hyperlink>
    </w:p>
    <w:p w:rsidR="00D27BB6" w:rsidRPr="009C1117" w:rsidRDefault="00D27BB6" w:rsidP="00D27BB6">
      <w:pPr>
        <w:pStyle w:val="af0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 xml:space="preserve">ЦОС «Моя школа»: </w:t>
      </w:r>
      <w:hyperlink r:id="rId157" w:history="1">
        <w:r w:rsidRPr="009C1117">
          <w:rPr>
            <w:rStyle w:val="ab"/>
            <w:rFonts w:ascii="Times New Roman" w:hAnsi="Times New Roman"/>
            <w:sz w:val="24"/>
            <w:szCs w:val="24"/>
          </w:rPr>
          <w:t>https://myschool.edu.ru/</w:t>
        </w:r>
      </w:hyperlink>
    </w:p>
    <w:p w:rsidR="00D27BB6" w:rsidRPr="00827E6D" w:rsidRDefault="00D27BB6" w:rsidP="00D27BB6">
      <w:pPr>
        <w:pStyle w:val="af0"/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C1117">
        <w:rPr>
          <w:rFonts w:ascii="Times New Roman" w:hAnsi="Times New Roman"/>
          <w:sz w:val="24"/>
          <w:szCs w:val="24"/>
        </w:rPr>
        <w:t xml:space="preserve">Российская электронная школа: </w:t>
      </w:r>
      <w:hyperlink r:id="rId158" w:history="1">
        <w:r w:rsidRPr="009C1117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</w:p>
    <w:p w:rsidR="00D27BB6" w:rsidRPr="009C1117" w:rsidRDefault="00D27BB6" w:rsidP="00D27BB6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</w:p>
    <w:p w:rsidR="00D27BB6" w:rsidRPr="00E95839" w:rsidRDefault="00D27BB6" w:rsidP="00D27BB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46AE9" w:rsidRDefault="00746AE9"/>
    <w:sectPr w:rsidR="00746AE9" w:rsidSect="0019191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E40" w:rsidRDefault="00706E40" w:rsidP="00870CD1">
      <w:pPr>
        <w:spacing w:after="0" w:line="240" w:lineRule="auto"/>
      </w:pPr>
      <w:r>
        <w:separator/>
      </w:r>
    </w:p>
  </w:endnote>
  <w:endnote w:type="continuationSeparator" w:id="0">
    <w:p w:rsidR="00706E40" w:rsidRDefault="00706E40" w:rsidP="0087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E40" w:rsidRDefault="00706E40" w:rsidP="00870CD1">
      <w:pPr>
        <w:spacing w:after="0" w:line="240" w:lineRule="auto"/>
      </w:pPr>
      <w:r>
        <w:separator/>
      </w:r>
    </w:p>
  </w:footnote>
  <w:footnote w:type="continuationSeparator" w:id="0">
    <w:p w:rsidR="00706E40" w:rsidRDefault="00706E40" w:rsidP="00870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F1F6F"/>
    <w:multiLevelType w:val="multilevel"/>
    <w:tmpl w:val="2A927B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E0496C"/>
    <w:multiLevelType w:val="multilevel"/>
    <w:tmpl w:val="02421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D67A06"/>
    <w:multiLevelType w:val="multilevel"/>
    <w:tmpl w:val="240A0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6F378F"/>
    <w:multiLevelType w:val="hybridMultilevel"/>
    <w:tmpl w:val="51F8F6C4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225B3F2D"/>
    <w:multiLevelType w:val="multilevel"/>
    <w:tmpl w:val="A00ED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3C008D"/>
    <w:multiLevelType w:val="multilevel"/>
    <w:tmpl w:val="BB96E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DCA5331"/>
    <w:multiLevelType w:val="multilevel"/>
    <w:tmpl w:val="65DE5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377C45"/>
    <w:multiLevelType w:val="multilevel"/>
    <w:tmpl w:val="927043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89445F2"/>
    <w:multiLevelType w:val="multilevel"/>
    <w:tmpl w:val="184C9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1587BDC"/>
    <w:multiLevelType w:val="multilevel"/>
    <w:tmpl w:val="2438F4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17149D6"/>
    <w:multiLevelType w:val="multilevel"/>
    <w:tmpl w:val="CB7861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733699"/>
    <w:multiLevelType w:val="multilevel"/>
    <w:tmpl w:val="20DE5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8C4472"/>
    <w:multiLevelType w:val="multilevel"/>
    <w:tmpl w:val="2534A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3F2B33"/>
    <w:multiLevelType w:val="multilevel"/>
    <w:tmpl w:val="EAA08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5D7380"/>
    <w:multiLevelType w:val="multilevel"/>
    <w:tmpl w:val="9D38F2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D6E1D5A"/>
    <w:multiLevelType w:val="multilevel"/>
    <w:tmpl w:val="7B1EB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F93A46"/>
    <w:multiLevelType w:val="hybridMultilevel"/>
    <w:tmpl w:val="E71E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1556D5"/>
    <w:multiLevelType w:val="multilevel"/>
    <w:tmpl w:val="E89EA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851383E"/>
    <w:multiLevelType w:val="hybridMultilevel"/>
    <w:tmpl w:val="2B7446FC"/>
    <w:lvl w:ilvl="0" w:tplc="87C64D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F2832"/>
    <w:multiLevelType w:val="multilevel"/>
    <w:tmpl w:val="9F0879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A012D3"/>
    <w:multiLevelType w:val="multilevel"/>
    <w:tmpl w:val="DC2294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C802D0"/>
    <w:multiLevelType w:val="multilevel"/>
    <w:tmpl w:val="4AA87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F274C69"/>
    <w:multiLevelType w:val="hybridMultilevel"/>
    <w:tmpl w:val="193EB6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2"/>
  </w:num>
  <w:num w:numId="5">
    <w:abstractNumId w:val="17"/>
  </w:num>
  <w:num w:numId="6">
    <w:abstractNumId w:val="2"/>
  </w:num>
  <w:num w:numId="7">
    <w:abstractNumId w:val="20"/>
  </w:num>
  <w:num w:numId="8">
    <w:abstractNumId w:val="15"/>
  </w:num>
  <w:num w:numId="9">
    <w:abstractNumId w:val="1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19"/>
  </w:num>
  <w:num w:numId="15">
    <w:abstractNumId w:val="0"/>
  </w:num>
  <w:num w:numId="16">
    <w:abstractNumId w:val="10"/>
  </w:num>
  <w:num w:numId="17">
    <w:abstractNumId w:val="21"/>
  </w:num>
  <w:num w:numId="18">
    <w:abstractNumId w:val="4"/>
  </w:num>
  <w:num w:numId="19">
    <w:abstractNumId w:val="3"/>
  </w:num>
  <w:num w:numId="20">
    <w:abstractNumId w:val="16"/>
  </w:num>
  <w:num w:numId="21">
    <w:abstractNumId w:val="22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6AE9"/>
    <w:rsid w:val="0005241B"/>
    <w:rsid w:val="0012076C"/>
    <w:rsid w:val="0019191E"/>
    <w:rsid w:val="00386480"/>
    <w:rsid w:val="0039401D"/>
    <w:rsid w:val="003B0DFA"/>
    <w:rsid w:val="004D64FB"/>
    <w:rsid w:val="004E44D0"/>
    <w:rsid w:val="004F4F63"/>
    <w:rsid w:val="00501B6B"/>
    <w:rsid w:val="005746AD"/>
    <w:rsid w:val="005F5A64"/>
    <w:rsid w:val="00627D33"/>
    <w:rsid w:val="00630DD5"/>
    <w:rsid w:val="00706E40"/>
    <w:rsid w:val="00711693"/>
    <w:rsid w:val="00746AE9"/>
    <w:rsid w:val="00763286"/>
    <w:rsid w:val="00793C12"/>
    <w:rsid w:val="00854553"/>
    <w:rsid w:val="00870CD1"/>
    <w:rsid w:val="008A343E"/>
    <w:rsid w:val="008E3DE4"/>
    <w:rsid w:val="00915501"/>
    <w:rsid w:val="009C2648"/>
    <w:rsid w:val="00A2519C"/>
    <w:rsid w:val="00AA03F1"/>
    <w:rsid w:val="00AE59F8"/>
    <w:rsid w:val="00B958A8"/>
    <w:rsid w:val="00BF7B1C"/>
    <w:rsid w:val="00C71276"/>
    <w:rsid w:val="00D13772"/>
    <w:rsid w:val="00D27BB6"/>
    <w:rsid w:val="00E1680E"/>
    <w:rsid w:val="00ED38E5"/>
    <w:rsid w:val="00E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1A65C-8913-47B3-B940-F304FE7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B6B"/>
  </w:style>
  <w:style w:type="paragraph" w:styleId="1">
    <w:name w:val="heading 1"/>
    <w:basedOn w:val="a"/>
    <w:next w:val="a"/>
    <w:link w:val="10"/>
    <w:uiPriority w:val="9"/>
    <w:qFormat/>
    <w:rsid w:val="00746AE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46A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46A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46AE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A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746A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746AE9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746AE9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746AE9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46AE9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746AE9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746AE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746A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746A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Заголовок Знак"/>
    <w:basedOn w:val="a0"/>
    <w:link w:val="a8"/>
    <w:uiPriority w:val="10"/>
    <w:rsid w:val="00746A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746AE9"/>
    <w:rPr>
      <w:i/>
      <w:iCs/>
    </w:rPr>
  </w:style>
  <w:style w:type="character" w:styleId="ab">
    <w:name w:val="Hyperlink"/>
    <w:basedOn w:val="a0"/>
    <w:uiPriority w:val="99"/>
    <w:unhideWhenUsed/>
    <w:rsid w:val="00746AE9"/>
    <w:rPr>
      <w:color w:val="0000FF" w:themeColor="hyperlink"/>
      <w:u w:val="single"/>
    </w:rPr>
  </w:style>
  <w:style w:type="paragraph" w:styleId="ac">
    <w:name w:val="footer"/>
    <w:basedOn w:val="a"/>
    <w:link w:val="ad"/>
    <w:uiPriority w:val="99"/>
    <w:semiHidden/>
    <w:unhideWhenUsed/>
    <w:rsid w:val="00870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70CD1"/>
  </w:style>
  <w:style w:type="table" w:styleId="ae">
    <w:name w:val="Table Grid"/>
    <w:basedOn w:val="a1"/>
    <w:uiPriority w:val="59"/>
    <w:rsid w:val="00870C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70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870CD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870C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1">
    <w:name w:val="Основной текст_"/>
    <w:basedOn w:val="a0"/>
    <w:link w:val="41"/>
    <w:rsid w:val="00870CD1"/>
    <w:rPr>
      <w:rFonts w:ascii="Arial" w:eastAsia="Arial" w:hAnsi="Arial" w:cs="Arial"/>
      <w:shd w:val="clear" w:color="auto" w:fill="FFFFFF"/>
    </w:rPr>
  </w:style>
  <w:style w:type="paragraph" w:customStyle="1" w:styleId="41">
    <w:name w:val="Основной текст4"/>
    <w:basedOn w:val="a"/>
    <w:link w:val="af1"/>
    <w:rsid w:val="00870CD1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8268" TargetMode="External"/><Relationship Id="rId117" Type="http://schemas.openxmlformats.org/officeDocument/2006/relationships/hyperlink" Target="https://m.edsoo.ru/f842e974" TargetMode="External"/><Relationship Id="rId21" Type="http://schemas.openxmlformats.org/officeDocument/2006/relationships/hyperlink" Target="https://m.edsoo.ru/f8423038" TargetMode="External"/><Relationship Id="rId42" Type="http://schemas.openxmlformats.org/officeDocument/2006/relationships/hyperlink" Target="https://m.edsoo.ru/f841f50a" TargetMode="External"/><Relationship Id="rId47" Type="http://schemas.openxmlformats.org/officeDocument/2006/relationships/hyperlink" Target="https://m.edsoo.ru/f84437ca" TargetMode="External"/><Relationship Id="rId63" Type="http://schemas.openxmlformats.org/officeDocument/2006/relationships/hyperlink" Target="https://m.edsoo.ru/f842163e" TargetMode="External"/><Relationship Id="rId68" Type="http://schemas.openxmlformats.org/officeDocument/2006/relationships/hyperlink" Target="https://m.edsoo.ru/f84220ca" TargetMode="External"/><Relationship Id="rId84" Type="http://schemas.openxmlformats.org/officeDocument/2006/relationships/hyperlink" Target="https://m.edsoo.ru/f8427d36" TargetMode="External"/><Relationship Id="rId89" Type="http://schemas.openxmlformats.org/officeDocument/2006/relationships/hyperlink" Target="https://m.edsoo.ru/f8428aec" TargetMode="External"/><Relationship Id="rId112" Type="http://schemas.openxmlformats.org/officeDocument/2006/relationships/hyperlink" Target="https://m.edsoo.ru/f842d47a" TargetMode="External"/><Relationship Id="rId133" Type="http://schemas.openxmlformats.org/officeDocument/2006/relationships/hyperlink" Target="https://m.edsoo.ru/f8431d40" TargetMode="External"/><Relationship Id="rId138" Type="http://schemas.openxmlformats.org/officeDocument/2006/relationships/hyperlink" Target="https://m.edsoo.ru/f84321b4" TargetMode="External"/><Relationship Id="rId154" Type="http://schemas.openxmlformats.org/officeDocument/2006/relationships/hyperlink" Target="https://m.edsoo.ru/f8434c84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s://m.edsoo.ru/f841ebc8" TargetMode="External"/><Relationship Id="rId107" Type="http://schemas.openxmlformats.org/officeDocument/2006/relationships/hyperlink" Target="https://m.edsoo.ru/f842c32c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52c0" TargetMode="External"/><Relationship Id="rId37" Type="http://schemas.openxmlformats.org/officeDocument/2006/relationships/hyperlink" Target="https://m.edsoo.ru/f8422ac0" TargetMode="External"/><Relationship Id="rId53" Type="http://schemas.openxmlformats.org/officeDocument/2006/relationships/hyperlink" Target="https://m.edsoo.ru/f84202ac" TargetMode="External"/><Relationship Id="rId58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df92" TargetMode="External"/><Relationship Id="rId79" Type="http://schemas.openxmlformats.org/officeDocument/2006/relationships/hyperlink" Target="https://m.edsoo.ru/f842b648" TargetMode="External"/><Relationship Id="rId102" Type="http://schemas.openxmlformats.org/officeDocument/2006/relationships/hyperlink" Target="https://m.edsoo.ru/f8430904" TargetMode="External"/><Relationship Id="rId123" Type="http://schemas.openxmlformats.org/officeDocument/2006/relationships/hyperlink" Target="https://m.edsoo.ru/f842fbda" TargetMode="External"/><Relationship Id="rId128" Type="http://schemas.openxmlformats.org/officeDocument/2006/relationships/hyperlink" Target="https://m.edsoo.ru/f8430ff8" TargetMode="External"/><Relationship Id="rId144" Type="http://schemas.openxmlformats.org/officeDocument/2006/relationships/hyperlink" Target="https://m.edsoo.ru/f8433500" TargetMode="External"/><Relationship Id="rId149" Type="http://schemas.openxmlformats.org/officeDocument/2006/relationships/hyperlink" Target="https://m.edsoo.ru/f84343e2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842c750" TargetMode="External"/><Relationship Id="rId95" Type="http://schemas.openxmlformats.org/officeDocument/2006/relationships/hyperlink" Target="https://m.edsoo.ru/f8429cd0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f8423682" TargetMode="External"/><Relationship Id="rId43" Type="http://schemas.openxmlformats.org/officeDocument/2006/relationships/hyperlink" Target="https://m.edsoo.ru/f841f35c" TargetMode="External"/><Relationship Id="rId48" Type="http://schemas.openxmlformats.org/officeDocument/2006/relationships/hyperlink" Target="https://m.edsoo.ru/f8421468" TargetMode="External"/><Relationship Id="rId64" Type="http://schemas.openxmlformats.org/officeDocument/2006/relationships/hyperlink" Target="https://m.edsoo.ru/f842163e" TargetMode="External"/><Relationship Id="rId69" Type="http://schemas.openxmlformats.org/officeDocument/2006/relationships/hyperlink" Target="https://m.edsoo.ru/f8426238" TargetMode="External"/><Relationship Id="rId113" Type="http://schemas.openxmlformats.org/officeDocument/2006/relationships/hyperlink" Target="https://m.edsoo.ru/f842e38e" TargetMode="External"/><Relationship Id="rId118" Type="http://schemas.openxmlformats.org/officeDocument/2006/relationships/hyperlink" Target="https://m.edsoo.ru/f842e758" TargetMode="External"/><Relationship Id="rId134" Type="http://schemas.openxmlformats.org/officeDocument/2006/relationships/hyperlink" Target="https://m.edsoo.ru/f8431b06" TargetMode="External"/><Relationship Id="rId139" Type="http://schemas.openxmlformats.org/officeDocument/2006/relationships/hyperlink" Target="https://m.edsoo.ru/f8431fd4" TargetMode="External"/><Relationship Id="rId80" Type="http://schemas.openxmlformats.org/officeDocument/2006/relationships/hyperlink" Target="https://m.edsoo.ru/f8423f9c" TargetMode="External"/><Relationship Id="rId85" Type="http://schemas.openxmlformats.org/officeDocument/2006/relationships/hyperlink" Target="https://m.edsoo.ru/f842730e" TargetMode="External"/><Relationship Id="rId150" Type="http://schemas.openxmlformats.org/officeDocument/2006/relationships/hyperlink" Target="https://m.edsoo.ru/f8434784" TargetMode="External"/><Relationship Id="rId155" Type="http://schemas.openxmlformats.org/officeDocument/2006/relationships/hyperlink" Target="https://m.edsoo.ru/f8423b6e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228ae" TargetMode="External"/><Relationship Id="rId33" Type="http://schemas.openxmlformats.org/officeDocument/2006/relationships/hyperlink" Target="https://m.edsoo.ru/f8426be8" TargetMode="External"/><Relationship Id="rId38" Type="http://schemas.openxmlformats.org/officeDocument/2006/relationships/hyperlink" Target="https://m.edsoo.ru/f844436e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ba62" TargetMode="External"/><Relationship Id="rId108" Type="http://schemas.openxmlformats.org/officeDocument/2006/relationships/hyperlink" Target="https://m.edsoo.ru/f842c53e" TargetMode="External"/><Relationship Id="rId124" Type="http://schemas.openxmlformats.org/officeDocument/2006/relationships/hyperlink" Target="https://m.edsoo.ru/f842f6f8" TargetMode="External"/><Relationship Id="rId129" Type="http://schemas.openxmlformats.org/officeDocument/2006/relationships/hyperlink" Target="https://m.edsoo.ru/f84311d8" TargetMode="External"/><Relationship Id="rId20" Type="http://schemas.openxmlformats.org/officeDocument/2006/relationships/hyperlink" Target="https://m.edsoo.ru/f8423038" TargetMode="External"/><Relationship Id="rId41" Type="http://schemas.openxmlformats.org/officeDocument/2006/relationships/hyperlink" Target="https://m.edsoo.ru/f841f938" TargetMode="External"/><Relationship Id="rId54" Type="http://schemas.openxmlformats.org/officeDocument/2006/relationships/hyperlink" Target="https://m.edsoo.ru/f8420644" TargetMode="External"/><Relationship Id="rId62" Type="http://schemas.openxmlformats.org/officeDocument/2006/relationships/hyperlink" Target="https://m.edsoo.ru/f842c110" TargetMode="External"/><Relationship Id="rId70" Type="http://schemas.openxmlformats.org/officeDocument/2006/relationships/hyperlink" Target="https://m.edsoo.ru/f8421e54" TargetMode="External"/><Relationship Id="rId75" Type="http://schemas.openxmlformats.org/officeDocument/2006/relationships/hyperlink" Target="https://m.edsoo.ru/f842a6b2" TargetMode="External"/><Relationship Id="rId83" Type="http://schemas.openxmlformats.org/officeDocument/2006/relationships/hyperlink" Target="https://m.edsoo.ru/f84276d8" TargetMode="External"/><Relationship Id="rId88" Type="http://schemas.openxmlformats.org/officeDocument/2006/relationships/hyperlink" Target="https://m.edsoo.ru/f84228ae" TargetMode="External"/><Relationship Id="rId91" Type="http://schemas.openxmlformats.org/officeDocument/2006/relationships/hyperlink" Target="https://m.edsoo.ru/f84296c2" TargetMode="External"/><Relationship Id="rId96" Type="http://schemas.openxmlformats.org/officeDocument/2006/relationships/hyperlink" Target="https://m.edsoo.ru/f8429adc" TargetMode="External"/><Relationship Id="rId111" Type="http://schemas.openxmlformats.org/officeDocument/2006/relationships/hyperlink" Target="https://m.edsoo.ru/f842d240" TargetMode="External"/><Relationship Id="rId132" Type="http://schemas.openxmlformats.org/officeDocument/2006/relationships/hyperlink" Target="https://m.edsoo.ru/f843191c" TargetMode="External"/><Relationship Id="rId140" Type="http://schemas.openxmlformats.org/officeDocument/2006/relationships/hyperlink" Target="https://m.edsoo.ru/f8432768" TargetMode="External"/><Relationship Id="rId145" Type="http://schemas.openxmlformats.org/officeDocument/2006/relationships/hyperlink" Target="https://m.edsoo.ru/f843337a" TargetMode="External"/><Relationship Id="rId153" Type="http://schemas.openxmlformats.org/officeDocument/2006/relationships/hyperlink" Target="https://m.edsoo.ru/f8433af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39ca" TargetMode="External"/><Relationship Id="rId28" Type="http://schemas.openxmlformats.org/officeDocument/2006/relationships/hyperlink" Target="https://m.edsoo.ru/f8423d3a" TargetMode="External"/><Relationship Id="rId36" Type="http://schemas.openxmlformats.org/officeDocument/2006/relationships/hyperlink" Target="https://m.edsoo.ru/f8426f80" TargetMode="External"/><Relationship Id="rId49" Type="http://schemas.openxmlformats.org/officeDocument/2006/relationships/hyperlink" Target="https://m.edsoo.ru/f841fb4a" TargetMode="External"/><Relationship Id="rId57" Type="http://schemas.openxmlformats.org/officeDocument/2006/relationships/hyperlink" Target="https://m.edsoo.ru/f8423272" TargetMode="External"/><Relationship Id="rId106" Type="http://schemas.openxmlformats.org/officeDocument/2006/relationships/hyperlink" Target="https://m.edsoo.ru/f8428e2a" TargetMode="External"/><Relationship Id="rId114" Type="http://schemas.openxmlformats.org/officeDocument/2006/relationships/hyperlink" Target="https://m.edsoo.ru/f842d682" TargetMode="External"/><Relationship Id="rId119" Type="http://schemas.openxmlformats.org/officeDocument/2006/relationships/hyperlink" Target="https://m.edsoo.ru/f842eb5e" TargetMode="External"/><Relationship Id="rId127" Type="http://schemas.openxmlformats.org/officeDocument/2006/relationships/hyperlink" Target="https://m.edsoo.ru/f8430332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m.edsoo.ru/f8424d3e" TargetMode="External"/><Relationship Id="rId44" Type="http://schemas.openxmlformats.org/officeDocument/2006/relationships/hyperlink" Target="https://m.edsoo.ru/f841f708" TargetMode="External"/><Relationship Id="rId52" Type="http://schemas.openxmlformats.org/officeDocument/2006/relationships/hyperlink" Target="https://m.edsoo.ru/f8423f9c" TargetMode="External"/><Relationship Id="rId60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9d6" TargetMode="External"/><Relationship Id="rId73" Type="http://schemas.openxmlformats.org/officeDocument/2006/relationships/hyperlink" Target="https://m.edsoo.ru/f842dcb8" TargetMode="External"/><Relationship Id="rId78" Type="http://schemas.openxmlformats.org/officeDocument/2006/relationships/hyperlink" Target="https://m.edsoo.ru/f842b42c" TargetMode="External"/><Relationship Id="rId81" Type="http://schemas.openxmlformats.org/officeDocument/2006/relationships/hyperlink" Target="https://m.edsoo.ru/f8424190" TargetMode="External"/><Relationship Id="rId86" Type="http://schemas.openxmlformats.org/officeDocument/2006/relationships/hyperlink" Target="https://m.edsoo.ru/f8424f28" TargetMode="External"/><Relationship Id="rId94" Type="http://schemas.openxmlformats.org/officeDocument/2006/relationships/hyperlink" Target="https://m.edsoo.ru/f8429906" TargetMode="External"/><Relationship Id="rId99" Type="http://schemas.openxmlformats.org/officeDocument/2006/relationships/hyperlink" Target="https://m.edsoo.ru/f842a23e" TargetMode="External"/><Relationship Id="rId101" Type="http://schemas.openxmlformats.org/officeDocument/2006/relationships/hyperlink" Target="https://m.edsoo.ru/f842b878" TargetMode="External"/><Relationship Id="rId122" Type="http://schemas.openxmlformats.org/officeDocument/2006/relationships/hyperlink" Target="https://m.edsoo.ru/f842f3a6" TargetMode="External"/><Relationship Id="rId130" Type="http://schemas.openxmlformats.org/officeDocument/2006/relationships/hyperlink" Target="https://m.edsoo.ru/f84313a4" TargetMode="External"/><Relationship Id="rId135" Type="http://schemas.openxmlformats.org/officeDocument/2006/relationships/hyperlink" Target="https://m.edsoo.ru/f843233a" TargetMode="External"/><Relationship Id="rId143" Type="http://schemas.openxmlformats.org/officeDocument/2006/relationships/hyperlink" Target="https://m.edsoo.ru/f843303c" TargetMode="External"/><Relationship Id="rId148" Type="http://schemas.openxmlformats.org/officeDocument/2006/relationships/hyperlink" Target="https://m.edsoo.ru/f843422a" TargetMode="External"/><Relationship Id="rId151" Type="http://schemas.openxmlformats.org/officeDocument/2006/relationships/hyperlink" Target="https://m.edsoo.ru/f8433cda" TargetMode="External"/><Relationship Id="rId156" Type="http://schemas.openxmlformats.org/officeDocument/2006/relationships/hyperlink" Target="https://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22d40" TargetMode="External"/><Relationship Id="rId39" Type="http://schemas.openxmlformats.org/officeDocument/2006/relationships/hyperlink" Target="https://m.edsoo.ru/f8444bfc" TargetMode="External"/><Relationship Id="rId109" Type="http://schemas.openxmlformats.org/officeDocument/2006/relationships/hyperlink" Target="https://m.edsoo.ru/f842c958" TargetMode="External"/><Relationship Id="rId34" Type="http://schemas.openxmlformats.org/officeDocument/2006/relationships/hyperlink" Target="https://m.edsoo.ru/f8426dd2" TargetMode="External"/><Relationship Id="rId50" Type="http://schemas.openxmlformats.org/officeDocument/2006/relationships/hyperlink" Target="https://m.edsoo.ru/f841fe24" TargetMode="External"/><Relationship Id="rId55" Type="http://schemas.openxmlformats.org/officeDocument/2006/relationships/hyperlink" Target="https://m.edsoo.ru/f8420842" TargetMode="External"/><Relationship Id="rId76" Type="http://schemas.openxmlformats.org/officeDocument/2006/relationships/hyperlink" Target="https://m.edsoo.ru/f842a6b2" TargetMode="External"/><Relationship Id="rId97" Type="http://schemas.openxmlformats.org/officeDocument/2006/relationships/hyperlink" Target="https://m.edsoo.ru/f842900a" TargetMode="External"/><Relationship Id="rId104" Type="http://schemas.openxmlformats.org/officeDocument/2006/relationships/hyperlink" Target="https://m.edsoo.ru/f842bd28" TargetMode="External"/><Relationship Id="rId120" Type="http://schemas.openxmlformats.org/officeDocument/2006/relationships/hyperlink" Target="https://m.edsoo.ru/f842f036" TargetMode="External"/><Relationship Id="rId125" Type="http://schemas.openxmlformats.org/officeDocument/2006/relationships/hyperlink" Target="https://m.edsoo.ru/f842fa4a" TargetMode="External"/><Relationship Id="rId141" Type="http://schemas.openxmlformats.org/officeDocument/2006/relationships/hyperlink" Target="https://m.edsoo.ru/f8432a1a" TargetMode="External"/><Relationship Id="rId146" Type="http://schemas.openxmlformats.org/officeDocument/2006/relationships/hyperlink" Target="https://m.edsoo.ru/f8433e88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m.edsoo.ru/f8428c7c" TargetMode="External"/><Relationship Id="rId92" Type="http://schemas.openxmlformats.org/officeDocument/2006/relationships/hyperlink" Target="https://m.edsoo.ru/f8429e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48ca" TargetMode="External"/><Relationship Id="rId24" Type="http://schemas.openxmlformats.org/officeDocument/2006/relationships/hyperlink" Target="https://m.edsoo.ru/f8423682" TargetMode="External"/><Relationship Id="rId40" Type="http://schemas.openxmlformats.org/officeDocument/2006/relationships/hyperlink" Target="https://m.edsoo.ru/f841f168" TargetMode="External"/><Relationship Id="rId45" Type="http://schemas.openxmlformats.org/officeDocument/2006/relationships/hyperlink" Target="https://m.edsoo.ru/f843157a" TargetMode="External"/><Relationship Id="rId66" Type="http://schemas.openxmlformats.org/officeDocument/2006/relationships/hyperlink" Target="https://m.edsoo.ru/f84222d2" TargetMode="External"/><Relationship Id="rId87" Type="http://schemas.openxmlformats.org/officeDocument/2006/relationships/hyperlink" Target="https://m.edsoo.ru/f8422494" TargetMode="External"/><Relationship Id="rId110" Type="http://schemas.openxmlformats.org/officeDocument/2006/relationships/hyperlink" Target="https://m.edsoo.ru/f842cb2e" TargetMode="External"/><Relationship Id="rId115" Type="http://schemas.openxmlformats.org/officeDocument/2006/relationships/hyperlink" Target="https://m.edsoo.ru/f842e56e" TargetMode="External"/><Relationship Id="rId131" Type="http://schemas.openxmlformats.org/officeDocument/2006/relationships/hyperlink" Target="https://m.edsoo.ru/f8431746" TargetMode="External"/><Relationship Id="rId136" Type="http://schemas.openxmlformats.org/officeDocument/2006/relationships/hyperlink" Target="https://m.edsoo.ru/f84324ac" TargetMode="External"/><Relationship Id="rId157" Type="http://schemas.openxmlformats.org/officeDocument/2006/relationships/hyperlink" Target="https://myschool.edu.ru/" TargetMode="External"/><Relationship Id="rId61" Type="http://schemas.openxmlformats.org/officeDocument/2006/relationships/hyperlink" Target="https://m.edsoo.ru/f8426080" TargetMode="External"/><Relationship Id="rId82" Type="http://schemas.openxmlformats.org/officeDocument/2006/relationships/hyperlink" Target="https://m.edsoo.ru/f8430904" TargetMode="External"/><Relationship Id="rId152" Type="http://schemas.openxmlformats.org/officeDocument/2006/relationships/hyperlink" Target="https://m.edsoo.ru/f8433924" TargetMode="External"/><Relationship Id="rId19" Type="http://schemas.openxmlformats.org/officeDocument/2006/relationships/hyperlink" Target="https://m.edsoo.ru/f8422d40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4a96" TargetMode="External"/><Relationship Id="rId35" Type="http://schemas.openxmlformats.org/officeDocument/2006/relationships/hyperlink" Target="https://m.edsoo.ru/f8426f80" TargetMode="External"/><Relationship Id="rId56" Type="http://schemas.openxmlformats.org/officeDocument/2006/relationships/hyperlink" Target="https://m.edsoo.ru/f84209d2" TargetMode="External"/><Relationship Id="rId77" Type="http://schemas.openxmlformats.org/officeDocument/2006/relationships/hyperlink" Target="https://m.edsoo.ru/f8421c24" TargetMode="External"/><Relationship Id="rId100" Type="http://schemas.openxmlformats.org/officeDocument/2006/relationships/hyperlink" Target="https://m.edsoo.ru/f842b152" TargetMode="External"/><Relationship Id="rId105" Type="http://schemas.openxmlformats.org/officeDocument/2006/relationships/hyperlink" Target="https://m.edsoo.ru/f842bf44" TargetMode="External"/><Relationship Id="rId126" Type="http://schemas.openxmlformats.org/officeDocument/2006/relationships/hyperlink" Target="https://m.edsoo.ru/f842fea0" TargetMode="External"/><Relationship Id="rId147" Type="http://schemas.openxmlformats.org/officeDocument/2006/relationships/hyperlink" Target="https://m.edsoo.ru/f8434072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m.edsoo.ru/f842009a" TargetMode="External"/><Relationship Id="rId72" Type="http://schemas.openxmlformats.org/officeDocument/2006/relationships/hyperlink" Target="https://m.edsoo.ru/f842da88" TargetMode="External"/><Relationship Id="rId93" Type="http://schemas.openxmlformats.org/officeDocument/2006/relationships/hyperlink" Target="https://m.edsoo.ru/f84291f4" TargetMode="External"/><Relationship Id="rId98" Type="http://schemas.openxmlformats.org/officeDocument/2006/relationships/hyperlink" Target="https://m.edsoo.ru/f842a086" TargetMode="External"/><Relationship Id="rId121" Type="http://schemas.openxmlformats.org/officeDocument/2006/relationships/hyperlink" Target="https://m.edsoo.ru/f842edb6" TargetMode="External"/><Relationship Id="rId142" Type="http://schemas.openxmlformats.org/officeDocument/2006/relationships/hyperlink" Target="https://m.edsoo.ru/f8432d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3826" TargetMode="External"/><Relationship Id="rId46" Type="http://schemas.openxmlformats.org/officeDocument/2006/relationships/hyperlink" Target="https://m.edsoo.ru/f844369e" TargetMode="External"/><Relationship Id="rId67" Type="http://schemas.openxmlformats.org/officeDocument/2006/relationships/hyperlink" Target="https://m.edsoo.ru/f84300e4" TargetMode="External"/><Relationship Id="rId116" Type="http://schemas.openxmlformats.org/officeDocument/2006/relationships/hyperlink" Target="https://m.edsoo.ru/f842d894" TargetMode="External"/><Relationship Id="rId137" Type="http://schemas.openxmlformats.org/officeDocument/2006/relationships/hyperlink" Target="https://m.edsoo.ru/f843260a" TargetMode="External"/><Relationship Id="rId158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34</Pages>
  <Words>12606</Words>
  <Characters>71857</Characters>
  <Application>Microsoft Office Word</Application>
  <DocSecurity>0</DocSecurity>
  <Lines>598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5</cp:revision>
  <dcterms:created xsi:type="dcterms:W3CDTF">2024-08-27T14:54:00Z</dcterms:created>
  <dcterms:modified xsi:type="dcterms:W3CDTF">2024-09-23T09:15:00Z</dcterms:modified>
</cp:coreProperties>
</file>